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390" w:rsidRDefault="00982390" w:rsidP="0098239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:rsidR="00982390" w:rsidRDefault="00982390" w:rsidP="0098239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982390" w:rsidRDefault="00982390" w:rsidP="0098239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«Дворец творчества детей и молодежи имени. И.Х. Садыкова»</w:t>
      </w:r>
    </w:p>
    <w:p w:rsidR="00982390" w:rsidRDefault="00982390" w:rsidP="0098239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Нижнекамского муниципального района</w:t>
      </w:r>
    </w:p>
    <w:p w:rsidR="00982390" w:rsidRDefault="00982390" w:rsidP="00982390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Татарстан</w:t>
      </w:r>
    </w:p>
    <w:p w:rsidR="00982390" w:rsidRDefault="00982390" w:rsidP="00982390">
      <w:pPr>
        <w:jc w:val="right"/>
        <w:rPr>
          <w:sz w:val="28"/>
          <w:szCs w:val="28"/>
        </w:rPr>
      </w:pPr>
    </w:p>
    <w:p w:rsidR="00982390" w:rsidRDefault="00982390" w:rsidP="00982390">
      <w:pPr>
        <w:rPr>
          <w:sz w:val="28"/>
          <w:szCs w:val="28"/>
        </w:rPr>
      </w:pPr>
    </w:p>
    <w:p w:rsidR="009406B9" w:rsidRDefault="009406B9" w:rsidP="00982390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319"/>
        <w:tblW w:w="10185" w:type="dxa"/>
        <w:tblLayout w:type="fixed"/>
        <w:tblLook w:val="00A0" w:firstRow="1" w:lastRow="0" w:firstColumn="1" w:lastColumn="0" w:noHBand="0" w:noVBand="0"/>
      </w:tblPr>
      <w:tblGrid>
        <w:gridCol w:w="5353"/>
        <w:gridCol w:w="4832"/>
      </w:tblGrid>
      <w:tr w:rsidR="009406B9" w:rsidTr="009406B9">
        <w:tc>
          <w:tcPr>
            <w:tcW w:w="5353" w:type="dxa"/>
          </w:tcPr>
          <w:p w:rsidR="009406B9" w:rsidRDefault="009406B9" w:rsidP="00B23663">
            <w:pPr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ПРИНЯТА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9406B9" w:rsidRDefault="009406B9" w:rsidP="00B236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9406B9" w:rsidRDefault="009406B9" w:rsidP="00B236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МБУ ДО «</w:t>
            </w:r>
            <w:proofErr w:type="spellStart"/>
            <w:r>
              <w:rPr>
                <w:sz w:val="28"/>
                <w:szCs w:val="28"/>
                <w:lang w:eastAsia="en-US"/>
              </w:rPr>
              <w:t>ДТДиМ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9406B9" w:rsidRDefault="009406B9" w:rsidP="00B236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им. И.Х. Садыкова» НМР РТ</w:t>
            </w:r>
          </w:p>
          <w:p w:rsidR="009406B9" w:rsidRDefault="0070356D" w:rsidP="00B2366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1</w:t>
            </w:r>
          </w:p>
          <w:p w:rsidR="009406B9" w:rsidRPr="00365ED1" w:rsidRDefault="0070356D" w:rsidP="00B2366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«31» августа</w:t>
            </w:r>
            <w:r w:rsidR="009406B9">
              <w:rPr>
                <w:sz w:val="28"/>
                <w:szCs w:val="28"/>
                <w:lang w:eastAsia="en-US"/>
              </w:rPr>
              <w:t xml:space="preserve"> 202</w:t>
            </w:r>
            <w:r w:rsidR="00425918">
              <w:rPr>
                <w:sz w:val="28"/>
                <w:szCs w:val="28"/>
                <w:lang w:eastAsia="en-US"/>
              </w:rPr>
              <w:t>3</w:t>
            </w:r>
            <w:r w:rsidR="009406B9">
              <w:rPr>
                <w:sz w:val="28"/>
                <w:szCs w:val="28"/>
                <w:lang w:eastAsia="en-US"/>
              </w:rPr>
              <w:t xml:space="preserve">г. </w:t>
            </w:r>
          </w:p>
          <w:p w:rsidR="009406B9" w:rsidRDefault="009406B9" w:rsidP="00B2366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32" w:type="dxa"/>
          </w:tcPr>
          <w:p w:rsidR="009406B9" w:rsidRDefault="009406B9" w:rsidP="009406B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УТВЕРЖДАЮ</w:t>
            </w:r>
          </w:p>
          <w:p w:rsidR="009406B9" w:rsidRDefault="009406B9" w:rsidP="009406B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Директор МБУ ДО «</w:t>
            </w:r>
            <w:proofErr w:type="spellStart"/>
            <w:r>
              <w:rPr>
                <w:sz w:val="28"/>
                <w:szCs w:val="28"/>
                <w:lang w:eastAsia="en-US"/>
              </w:rPr>
              <w:t>ДТДиМ</w:t>
            </w:r>
            <w:proofErr w:type="spellEnd"/>
          </w:p>
          <w:p w:rsidR="009406B9" w:rsidRDefault="005F7AE4" w:rsidP="009406B9">
            <w:pPr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53340</wp:posOffset>
                  </wp:positionH>
                  <wp:positionV relativeFrom="paragraph">
                    <wp:posOffset>17145</wp:posOffset>
                  </wp:positionV>
                  <wp:extent cx="1533525" cy="1457325"/>
                  <wp:effectExtent l="19050" t="0" r="9525" b="0"/>
                  <wp:wrapNone/>
                  <wp:docPr id="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577215</wp:posOffset>
                  </wp:positionH>
                  <wp:positionV relativeFrom="paragraph">
                    <wp:posOffset>169545</wp:posOffset>
                  </wp:positionV>
                  <wp:extent cx="1323975" cy="314325"/>
                  <wp:effectExtent l="19050" t="0" r="0" b="0"/>
                  <wp:wrapNone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406B9">
              <w:rPr>
                <w:sz w:val="28"/>
                <w:szCs w:val="28"/>
                <w:lang w:eastAsia="en-US"/>
              </w:rPr>
              <w:t xml:space="preserve">                им. И.Х. Садыкова» НМР РТ </w:t>
            </w:r>
          </w:p>
          <w:p w:rsidR="009406B9" w:rsidRDefault="009406B9" w:rsidP="00B23663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__________Р.Н. </w:t>
            </w:r>
            <w:proofErr w:type="spellStart"/>
            <w:r>
              <w:rPr>
                <w:sz w:val="28"/>
                <w:szCs w:val="28"/>
                <w:lang w:eastAsia="en-US"/>
              </w:rPr>
              <w:t>Салихзянов</w:t>
            </w:r>
            <w:proofErr w:type="spellEnd"/>
          </w:p>
          <w:p w:rsidR="009406B9" w:rsidRPr="00CE6468" w:rsidRDefault="0070356D" w:rsidP="00B23663">
            <w:pPr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Приказ №</w:t>
            </w:r>
            <w:r w:rsidR="00CE6468">
              <w:rPr>
                <w:sz w:val="28"/>
                <w:szCs w:val="28"/>
                <w:lang w:val="tt-RU" w:eastAsia="en-US"/>
              </w:rPr>
              <w:t xml:space="preserve"> 211</w:t>
            </w:r>
          </w:p>
          <w:p w:rsidR="009406B9" w:rsidRDefault="009406B9" w:rsidP="004259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</w:t>
            </w:r>
            <w:r w:rsidR="0070356D">
              <w:rPr>
                <w:sz w:val="28"/>
                <w:szCs w:val="28"/>
                <w:lang w:eastAsia="en-US"/>
              </w:rPr>
              <w:t>от «31» августа 202</w:t>
            </w:r>
            <w:r w:rsidR="00425918">
              <w:rPr>
                <w:sz w:val="28"/>
                <w:szCs w:val="28"/>
                <w:lang w:eastAsia="en-US"/>
              </w:rPr>
              <w:t>3</w:t>
            </w:r>
            <w:r w:rsidR="0070356D">
              <w:rPr>
                <w:sz w:val="28"/>
                <w:szCs w:val="28"/>
                <w:lang w:eastAsia="en-US"/>
              </w:rPr>
              <w:t xml:space="preserve"> г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406B9" w:rsidRPr="009406B9" w:rsidRDefault="0070356D" w:rsidP="00405CF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</w:t>
      </w:r>
      <w:r w:rsidR="00982390" w:rsidRPr="009406B9">
        <w:rPr>
          <w:b/>
          <w:sz w:val="32"/>
          <w:szCs w:val="32"/>
        </w:rPr>
        <w:t>ПРОГРАММА ВОСПИТАНИЯ</w:t>
      </w:r>
      <w:r>
        <w:rPr>
          <w:b/>
          <w:sz w:val="32"/>
          <w:szCs w:val="32"/>
        </w:rPr>
        <w:t xml:space="preserve"> </w:t>
      </w:r>
    </w:p>
    <w:p w:rsidR="009406B9" w:rsidRPr="00F30CD0" w:rsidRDefault="009406B9" w:rsidP="009406B9">
      <w:pPr>
        <w:jc w:val="center"/>
        <w:rPr>
          <w:b/>
          <w:sz w:val="32"/>
          <w:szCs w:val="32"/>
        </w:rPr>
      </w:pPr>
      <w:r w:rsidRPr="00F30CD0">
        <w:rPr>
          <w:b/>
          <w:sz w:val="32"/>
          <w:szCs w:val="32"/>
        </w:rPr>
        <w:t>МУНИЦИПАЛЬНОГО БЮДЖЕТНОГО УЧРЕЖДЕНИЯ</w:t>
      </w:r>
    </w:p>
    <w:p w:rsidR="009406B9" w:rsidRPr="00F30CD0" w:rsidRDefault="009406B9" w:rsidP="009406B9">
      <w:pPr>
        <w:jc w:val="center"/>
        <w:rPr>
          <w:b/>
          <w:sz w:val="32"/>
          <w:szCs w:val="32"/>
        </w:rPr>
      </w:pPr>
      <w:r w:rsidRPr="00F30CD0">
        <w:rPr>
          <w:b/>
          <w:sz w:val="32"/>
          <w:szCs w:val="32"/>
        </w:rPr>
        <w:t>ДОПОЛНИТЕЛЬНОГО ОБРАЗОВАНИЯ</w:t>
      </w:r>
    </w:p>
    <w:p w:rsidR="009406B9" w:rsidRPr="00F30CD0" w:rsidRDefault="009406B9" w:rsidP="009406B9">
      <w:pPr>
        <w:jc w:val="center"/>
        <w:rPr>
          <w:b/>
          <w:sz w:val="32"/>
          <w:szCs w:val="32"/>
        </w:rPr>
      </w:pPr>
      <w:r w:rsidRPr="00F30CD0">
        <w:rPr>
          <w:b/>
          <w:sz w:val="32"/>
          <w:szCs w:val="32"/>
        </w:rPr>
        <w:t>«ДВОРЕЦ ТВОРЧЕСТВА ДЕТЕЙ И МОЛОДЕЖИ</w:t>
      </w:r>
    </w:p>
    <w:p w:rsidR="009406B9" w:rsidRPr="00F30CD0" w:rsidRDefault="009406B9" w:rsidP="009406B9">
      <w:pPr>
        <w:jc w:val="center"/>
        <w:rPr>
          <w:b/>
          <w:sz w:val="32"/>
          <w:szCs w:val="32"/>
        </w:rPr>
      </w:pPr>
      <w:r w:rsidRPr="00F30CD0">
        <w:rPr>
          <w:b/>
          <w:sz w:val="32"/>
          <w:szCs w:val="32"/>
        </w:rPr>
        <w:t>ИМЕНИ ИЛЬДУСА ХАРИСОВИЧА САДЫКОВА» НМР РТ</w:t>
      </w:r>
    </w:p>
    <w:p w:rsidR="009406B9" w:rsidRPr="00F30CD0" w:rsidRDefault="009406B9" w:rsidP="009406B9">
      <w:pPr>
        <w:jc w:val="center"/>
        <w:rPr>
          <w:b/>
          <w:sz w:val="32"/>
          <w:szCs w:val="32"/>
        </w:rPr>
      </w:pPr>
      <w:r w:rsidRPr="00F30CD0">
        <w:rPr>
          <w:b/>
          <w:sz w:val="32"/>
          <w:szCs w:val="32"/>
        </w:rPr>
        <w:t>НА</w:t>
      </w:r>
      <w:r w:rsidR="00405CF2">
        <w:rPr>
          <w:b/>
          <w:sz w:val="32"/>
          <w:szCs w:val="32"/>
        </w:rPr>
        <w:t xml:space="preserve"> 202</w:t>
      </w:r>
      <w:r w:rsidR="00D4445C">
        <w:rPr>
          <w:b/>
          <w:sz w:val="32"/>
          <w:szCs w:val="32"/>
        </w:rPr>
        <w:t>3</w:t>
      </w:r>
      <w:r w:rsidR="00405CF2">
        <w:rPr>
          <w:b/>
          <w:sz w:val="32"/>
          <w:szCs w:val="32"/>
        </w:rPr>
        <w:t>-202</w:t>
      </w:r>
      <w:r w:rsidR="00D4445C">
        <w:rPr>
          <w:b/>
          <w:sz w:val="32"/>
          <w:szCs w:val="32"/>
        </w:rPr>
        <w:t>4</w:t>
      </w:r>
      <w:r w:rsidR="00405CF2">
        <w:rPr>
          <w:b/>
          <w:sz w:val="32"/>
          <w:szCs w:val="32"/>
        </w:rPr>
        <w:t xml:space="preserve"> УЧЕБНЫЙ ГОД</w:t>
      </w:r>
    </w:p>
    <w:p w:rsidR="00982390" w:rsidRPr="009406B9" w:rsidRDefault="00982390" w:rsidP="00982390">
      <w:pPr>
        <w:jc w:val="center"/>
        <w:rPr>
          <w:sz w:val="32"/>
          <w:szCs w:val="32"/>
        </w:rPr>
      </w:pPr>
    </w:p>
    <w:p w:rsidR="00982390" w:rsidRPr="009406B9" w:rsidRDefault="00982390" w:rsidP="00982390">
      <w:pPr>
        <w:jc w:val="center"/>
        <w:rPr>
          <w:sz w:val="32"/>
          <w:szCs w:val="32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406B9">
      <w:pPr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982390" w:rsidRDefault="00982390" w:rsidP="00982390">
      <w:pPr>
        <w:jc w:val="center"/>
        <w:rPr>
          <w:sz w:val="28"/>
        </w:rPr>
      </w:pPr>
    </w:p>
    <w:p w:rsidR="000614BB" w:rsidRDefault="000614BB" w:rsidP="00982390">
      <w:pPr>
        <w:jc w:val="center"/>
        <w:rPr>
          <w:sz w:val="28"/>
        </w:rPr>
      </w:pPr>
    </w:p>
    <w:p w:rsidR="000614BB" w:rsidRDefault="000614BB" w:rsidP="00982390">
      <w:pPr>
        <w:jc w:val="center"/>
        <w:rPr>
          <w:sz w:val="28"/>
        </w:rPr>
      </w:pPr>
    </w:p>
    <w:p w:rsidR="000614BB" w:rsidRDefault="000614BB" w:rsidP="00982390">
      <w:pPr>
        <w:jc w:val="center"/>
        <w:rPr>
          <w:sz w:val="28"/>
        </w:rPr>
      </w:pPr>
    </w:p>
    <w:p w:rsidR="000614BB" w:rsidRDefault="000614BB" w:rsidP="00982390">
      <w:pPr>
        <w:jc w:val="center"/>
        <w:rPr>
          <w:sz w:val="28"/>
        </w:rPr>
      </w:pPr>
    </w:p>
    <w:p w:rsidR="00F715D2" w:rsidRDefault="00982390" w:rsidP="000E599C">
      <w:pPr>
        <w:jc w:val="center"/>
        <w:rPr>
          <w:sz w:val="28"/>
        </w:rPr>
      </w:pPr>
      <w:r>
        <w:rPr>
          <w:sz w:val="28"/>
        </w:rPr>
        <w:t>г. Нижнекамск, 202</w:t>
      </w:r>
      <w:r w:rsidR="00D4445C">
        <w:rPr>
          <w:sz w:val="28"/>
        </w:rPr>
        <w:t>3</w:t>
      </w:r>
      <w:r>
        <w:rPr>
          <w:sz w:val="28"/>
        </w:rPr>
        <w:t xml:space="preserve"> г. </w:t>
      </w:r>
    </w:p>
    <w:p w:rsidR="000E599C" w:rsidRDefault="000E599C" w:rsidP="000E599C">
      <w:pPr>
        <w:jc w:val="center"/>
        <w:rPr>
          <w:sz w:val="28"/>
        </w:rPr>
      </w:pPr>
    </w:p>
    <w:p w:rsidR="00974CC4" w:rsidRPr="000E599C" w:rsidRDefault="00974CC4" w:rsidP="009406B9">
      <w:pPr>
        <w:spacing w:after="200" w:line="276" w:lineRule="auto"/>
        <w:jc w:val="center"/>
        <w:rPr>
          <w:sz w:val="28"/>
        </w:rPr>
      </w:pPr>
      <w:r w:rsidRPr="00974CC4">
        <w:rPr>
          <w:b/>
          <w:color w:val="000000"/>
          <w:w w:val="0"/>
          <w:sz w:val="28"/>
          <w:szCs w:val="28"/>
          <w:shd w:val="clear" w:color="000000" w:fill="FFFFFF"/>
        </w:rPr>
        <w:lastRenderedPageBreak/>
        <w:t>ОГЛАВЛЕНИЕ</w:t>
      </w:r>
    </w:p>
    <w:p w:rsidR="00974CC4" w:rsidRPr="00974CC4" w:rsidRDefault="00974CC4" w:rsidP="009406B9">
      <w:pPr>
        <w:spacing w:line="276" w:lineRule="auto"/>
        <w:rPr>
          <w:color w:val="000000"/>
          <w:w w:val="0"/>
          <w:sz w:val="28"/>
          <w:szCs w:val="28"/>
          <w:shd w:val="clear" w:color="000000" w:fill="FFFFFF"/>
        </w:rPr>
      </w:pPr>
      <w:r w:rsidRPr="00974CC4">
        <w:rPr>
          <w:color w:val="000000"/>
          <w:w w:val="0"/>
          <w:sz w:val="28"/>
          <w:szCs w:val="28"/>
          <w:shd w:val="clear" w:color="000000" w:fill="FFFFFF"/>
        </w:rPr>
        <w:t>1</w:t>
      </w:r>
      <w:r w:rsidR="009406B9">
        <w:rPr>
          <w:color w:val="000000"/>
          <w:w w:val="0"/>
          <w:sz w:val="28"/>
          <w:szCs w:val="28"/>
          <w:shd w:val="clear" w:color="000000" w:fill="FFFFFF"/>
        </w:rPr>
        <w:t>. Особенности организуемого во Д</w:t>
      </w:r>
      <w:r w:rsidRPr="00974CC4">
        <w:rPr>
          <w:color w:val="000000"/>
          <w:w w:val="0"/>
          <w:sz w:val="28"/>
          <w:szCs w:val="28"/>
          <w:shd w:val="clear" w:color="000000" w:fill="FFFFFF"/>
        </w:rPr>
        <w:t>ворце воспитательного процесса</w:t>
      </w:r>
      <w:r w:rsidR="009406B9">
        <w:rPr>
          <w:color w:val="000000"/>
          <w:w w:val="0"/>
          <w:sz w:val="28"/>
          <w:szCs w:val="28"/>
          <w:shd w:val="clear" w:color="000000" w:fill="FFFFFF"/>
        </w:rPr>
        <w:t>………………</w:t>
      </w:r>
      <w:r w:rsidR="000E02E7">
        <w:rPr>
          <w:color w:val="000000"/>
          <w:w w:val="0"/>
          <w:sz w:val="28"/>
          <w:szCs w:val="28"/>
          <w:shd w:val="clear" w:color="000000" w:fill="FFFFFF"/>
        </w:rPr>
        <w:t>3</w:t>
      </w:r>
    </w:p>
    <w:p w:rsidR="00974CC4" w:rsidRPr="00974CC4" w:rsidRDefault="00974CC4" w:rsidP="009406B9">
      <w:pPr>
        <w:spacing w:line="276" w:lineRule="auto"/>
        <w:rPr>
          <w:color w:val="000000"/>
          <w:w w:val="0"/>
          <w:sz w:val="28"/>
          <w:szCs w:val="28"/>
        </w:rPr>
      </w:pPr>
      <w:r w:rsidRPr="00974CC4">
        <w:rPr>
          <w:color w:val="000000"/>
          <w:w w:val="0"/>
          <w:sz w:val="28"/>
          <w:szCs w:val="28"/>
          <w:shd w:val="clear" w:color="000000" w:fill="FFFFFF"/>
        </w:rPr>
        <w:t xml:space="preserve">2. </w:t>
      </w:r>
      <w:r w:rsidRPr="00974CC4">
        <w:rPr>
          <w:color w:val="000000"/>
          <w:w w:val="0"/>
          <w:sz w:val="28"/>
          <w:szCs w:val="28"/>
        </w:rPr>
        <w:t>Цель и задачи воспитания</w:t>
      </w:r>
      <w:r w:rsidR="000E02E7">
        <w:rPr>
          <w:color w:val="000000"/>
          <w:w w:val="0"/>
          <w:sz w:val="28"/>
          <w:szCs w:val="28"/>
        </w:rPr>
        <w:t>…………………………………………………………….4</w:t>
      </w:r>
    </w:p>
    <w:p w:rsidR="00974CC4" w:rsidRPr="00974CC4" w:rsidRDefault="00974CC4" w:rsidP="009406B9">
      <w:pPr>
        <w:spacing w:line="276" w:lineRule="auto"/>
        <w:rPr>
          <w:color w:val="000000"/>
          <w:w w:val="0"/>
          <w:sz w:val="28"/>
          <w:szCs w:val="28"/>
        </w:rPr>
      </w:pPr>
      <w:r w:rsidRPr="00974CC4">
        <w:rPr>
          <w:color w:val="000000"/>
          <w:w w:val="0"/>
          <w:sz w:val="28"/>
          <w:szCs w:val="28"/>
        </w:rPr>
        <w:t>3. Виды,</w:t>
      </w:r>
      <w:r w:rsidR="00C60BDB">
        <w:rPr>
          <w:color w:val="000000"/>
          <w:w w:val="0"/>
          <w:sz w:val="28"/>
          <w:szCs w:val="28"/>
        </w:rPr>
        <w:t xml:space="preserve"> формы и содержание деятельности</w:t>
      </w:r>
    </w:p>
    <w:p w:rsidR="00974CC4" w:rsidRPr="00974CC4" w:rsidRDefault="00974CC4" w:rsidP="009406B9">
      <w:pPr>
        <w:spacing w:line="276" w:lineRule="auto"/>
        <w:rPr>
          <w:iCs/>
          <w:color w:val="000000"/>
          <w:w w:val="0"/>
          <w:sz w:val="28"/>
          <w:szCs w:val="28"/>
        </w:rPr>
      </w:pPr>
      <w:r w:rsidRPr="00974CC4">
        <w:rPr>
          <w:iCs/>
          <w:color w:val="000000"/>
          <w:w w:val="0"/>
          <w:sz w:val="28"/>
          <w:szCs w:val="28"/>
        </w:rPr>
        <w:t xml:space="preserve">3.1. Модуль «Ключевые </w:t>
      </w:r>
      <w:proofErr w:type="spellStart"/>
      <w:r w:rsidRPr="00974CC4">
        <w:rPr>
          <w:iCs/>
          <w:color w:val="000000"/>
          <w:w w:val="0"/>
          <w:sz w:val="28"/>
          <w:szCs w:val="28"/>
        </w:rPr>
        <w:t>общедворцовые</w:t>
      </w:r>
      <w:proofErr w:type="spellEnd"/>
      <w:r w:rsidRPr="00974CC4">
        <w:rPr>
          <w:iCs/>
          <w:color w:val="000000"/>
          <w:w w:val="0"/>
          <w:sz w:val="28"/>
          <w:szCs w:val="28"/>
        </w:rPr>
        <w:t xml:space="preserve"> дела»</w:t>
      </w:r>
      <w:r w:rsidR="000E02E7">
        <w:rPr>
          <w:iCs/>
          <w:color w:val="000000"/>
          <w:w w:val="0"/>
          <w:sz w:val="28"/>
          <w:szCs w:val="28"/>
        </w:rPr>
        <w:t>……………………………………….7</w:t>
      </w:r>
    </w:p>
    <w:p w:rsidR="00974CC4" w:rsidRPr="00974CC4" w:rsidRDefault="00974CC4" w:rsidP="009406B9">
      <w:pPr>
        <w:widowControl w:val="0"/>
        <w:tabs>
          <w:tab w:val="left" w:pos="0"/>
          <w:tab w:val="left" w:pos="851"/>
        </w:tabs>
        <w:autoSpaceDE w:val="0"/>
        <w:spacing w:line="276" w:lineRule="auto"/>
        <w:rPr>
          <w:rFonts w:eastAsia="№Е"/>
          <w:bCs/>
          <w:iCs/>
          <w:sz w:val="28"/>
          <w:szCs w:val="28"/>
        </w:rPr>
      </w:pPr>
      <w:r w:rsidRPr="00974CC4">
        <w:rPr>
          <w:rFonts w:eastAsia="№Е"/>
          <w:bCs/>
          <w:iCs/>
          <w:sz w:val="28"/>
          <w:szCs w:val="28"/>
        </w:rPr>
        <w:t>3.2</w:t>
      </w:r>
      <w:r w:rsidR="009406B9">
        <w:rPr>
          <w:rFonts w:eastAsia="№Е"/>
          <w:bCs/>
          <w:iCs/>
          <w:sz w:val="28"/>
          <w:szCs w:val="28"/>
        </w:rPr>
        <w:t>.</w:t>
      </w:r>
      <w:r w:rsidRPr="00974CC4">
        <w:rPr>
          <w:rFonts w:eastAsia="№Е"/>
          <w:bCs/>
          <w:iCs/>
          <w:sz w:val="28"/>
          <w:szCs w:val="28"/>
        </w:rPr>
        <w:t xml:space="preserve"> Модуль «Гражданско-патриотическое воспитание»</w:t>
      </w:r>
      <w:r w:rsidR="009406B9">
        <w:rPr>
          <w:rFonts w:eastAsia="№Е"/>
          <w:bCs/>
          <w:iCs/>
          <w:sz w:val="28"/>
          <w:szCs w:val="28"/>
        </w:rPr>
        <w:t>……………………………..</w:t>
      </w:r>
      <w:r w:rsidR="00D3187C">
        <w:rPr>
          <w:rFonts w:eastAsia="№Е"/>
          <w:bCs/>
          <w:iCs/>
          <w:sz w:val="28"/>
          <w:szCs w:val="28"/>
        </w:rPr>
        <w:t>9</w:t>
      </w:r>
    </w:p>
    <w:p w:rsidR="00974CC4" w:rsidRPr="00974CC4" w:rsidRDefault="00974CC4" w:rsidP="009406B9">
      <w:pPr>
        <w:spacing w:line="276" w:lineRule="auto"/>
        <w:rPr>
          <w:sz w:val="28"/>
          <w:szCs w:val="28"/>
        </w:rPr>
      </w:pPr>
      <w:r w:rsidRPr="00974CC4">
        <w:rPr>
          <w:sz w:val="28"/>
          <w:szCs w:val="28"/>
        </w:rPr>
        <w:t>3.3</w:t>
      </w:r>
      <w:r w:rsidR="009406B9">
        <w:rPr>
          <w:sz w:val="28"/>
          <w:szCs w:val="28"/>
        </w:rPr>
        <w:t>.</w:t>
      </w:r>
      <w:r w:rsidRPr="00974CC4">
        <w:rPr>
          <w:sz w:val="28"/>
          <w:szCs w:val="28"/>
        </w:rPr>
        <w:t xml:space="preserve"> Модуль «Экологическое воспитание и культура здорового и безопасного образа жизни»</w:t>
      </w:r>
      <w:r w:rsidR="00D3187C">
        <w:rPr>
          <w:sz w:val="28"/>
          <w:szCs w:val="28"/>
        </w:rPr>
        <w:t>…………………………………………………………………………..10</w:t>
      </w:r>
    </w:p>
    <w:p w:rsidR="00974CC4" w:rsidRPr="00974CC4" w:rsidRDefault="00974CC4" w:rsidP="009406B9">
      <w:pPr>
        <w:spacing w:line="276" w:lineRule="auto"/>
        <w:rPr>
          <w:sz w:val="28"/>
          <w:szCs w:val="28"/>
        </w:rPr>
      </w:pPr>
      <w:r w:rsidRPr="00974CC4">
        <w:rPr>
          <w:sz w:val="28"/>
          <w:szCs w:val="28"/>
        </w:rPr>
        <w:t>3.4</w:t>
      </w:r>
      <w:r w:rsidR="009406B9">
        <w:rPr>
          <w:sz w:val="28"/>
          <w:szCs w:val="28"/>
        </w:rPr>
        <w:t>.</w:t>
      </w:r>
      <w:r w:rsidRPr="00974CC4">
        <w:rPr>
          <w:sz w:val="28"/>
          <w:szCs w:val="28"/>
        </w:rPr>
        <w:t xml:space="preserve"> Модуль «Формирование поликультурной личности»</w:t>
      </w:r>
      <w:r w:rsidR="00D3187C">
        <w:rPr>
          <w:sz w:val="28"/>
          <w:szCs w:val="28"/>
        </w:rPr>
        <w:t>…………………………..11</w:t>
      </w:r>
    </w:p>
    <w:p w:rsidR="00974CC4" w:rsidRPr="00974CC4" w:rsidRDefault="00974CC4" w:rsidP="009406B9">
      <w:pPr>
        <w:spacing w:line="276" w:lineRule="auto"/>
        <w:rPr>
          <w:sz w:val="28"/>
          <w:szCs w:val="28"/>
        </w:rPr>
      </w:pPr>
      <w:r w:rsidRPr="00974CC4">
        <w:rPr>
          <w:sz w:val="28"/>
          <w:szCs w:val="28"/>
        </w:rPr>
        <w:t>3.5</w:t>
      </w:r>
      <w:r w:rsidR="009406B9">
        <w:rPr>
          <w:sz w:val="28"/>
          <w:szCs w:val="28"/>
        </w:rPr>
        <w:t>.</w:t>
      </w:r>
      <w:r w:rsidRPr="00974CC4">
        <w:rPr>
          <w:sz w:val="28"/>
          <w:szCs w:val="28"/>
        </w:rPr>
        <w:t xml:space="preserve"> Модуль «</w:t>
      </w:r>
      <w:r w:rsidR="000355F4">
        <w:rPr>
          <w:sz w:val="28"/>
          <w:szCs w:val="28"/>
        </w:rPr>
        <w:t>Профессиональное самоопределение личности</w:t>
      </w:r>
      <w:r w:rsidRPr="00974CC4">
        <w:rPr>
          <w:sz w:val="28"/>
          <w:szCs w:val="28"/>
        </w:rPr>
        <w:t>»</w:t>
      </w:r>
      <w:r w:rsidR="003B5AFB">
        <w:rPr>
          <w:sz w:val="28"/>
          <w:szCs w:val="28"/>
        </w:rPr>
        <w:t>…………………</w:t>
      </w:r>
      <w:r w:rsidR="009406B9">
        <w:rPr>
          <w:sz w:val="28"/>
          <w:szCs w:val="28"/>
        </w:rPr>
        <w:t>…..</w:t>
      </w:r>
      <w:r w:rsidR="000E02E7">
        <w:rPr>
          <w:sz w:val="28"/>
          <w:szCs w:val="28"/>
        </w:rPr>
        <w:t>1</w:t>
      </w:r>
      <w:r w:rsidR="00D3187C">
        <w:rPr>
          <w:sz w:val="28"/>
          <w:szCs w:val="28"/>
        </w:rPr>
        <w:t>2</w:t>
      </w:r>
    </w:p>
    <w:p w:rsidR="00974CC4" w:rsidRPr="00974CC4" w:rsidRDefault="00974CC4" w:rsidP="009406B9">
      <w:pPr>
        <w:pStyle w:val="a8"/>
        <w:shd w:val="clear" w:color="auto" w:fill="FFFFFF"/>
        <w:tabs>
          <w:tab w:val="left" w:pos="993"/>
          <w:tab w:val="left" w:pos="1310"/>
        </w:tabs>
        <w:spacing w:line="276" w:lineRule="auto"/>
        <w:ind w:left="0"/>
        <w:rPr>
          <w:iCs/>
          <w:color w:val="000000"/>
          <w:w w:val="0"/>
          <w:sz w:val="28"/>
          <w:szCs w:val="28"/>
        </w:rPr>
      </w:pPr>
      <w:r w:rsidRPr="00974CC4">
        <w:rPr>
          <w:iCs/>
          <w:color w:val="000000"/>
          <w:w w:val="0"/>
          <w:sz w:val="28"/>
          <w:szCs w:val="28"/>
        </w:rPr>
        <w:t>4. Основные направления самоанализа воспитательной работы</w:t>
      </w:r>
      <w:r w:rsidR="003B5AFB">
        <w:rPr>
          <w:iCs/>
          <w:color w:val="000000"/>
          <w:w w:val="0"/>
          <w:sz w:val="28"/>
          <w:szCs w:val="28"/>
        </w:rPr>
        <w:t>……………………</w:t>
      </w:r>
      <w:r w:rsidR="000E02E7">
        <w:rPr>
          <w:iCs/>
          <w:color w:val="000000"/>
          <w:w w:val="0"/>
          <w:sz w:val="28"/>
          <w:szCs w:val="28"/>
        </w:rPr>
        <w:t>1</w:t>
      </w:r>
      <w:r w:rsidR="00D3187C">
        <w:rPr>
          <w:iCs/>
          <w:color w:val="000000"/>
          <w:w w:val="0"/>
          <w:sz w:val="28"/>
          <w:szCs w:val="28"/>
        </w:rPr>
        <w:t>3</w:t>
      </w:r>
    </w:p>
    <w:p w:rsidR="000E599C" w:rsidRDefault="00974CC4" w:rsidP="009406B9">
      <w:pPr>
        <w:pStyle w:val="a8"/>
        <w:shd w:val="clear" w:color="auto" w:fill="FFFFFF"/>
        <w:tabs>
          <w:tab w:val="left" w:pos="993"/>
          <w:tab w:val="left" w:pos="1310"/>
        </w:tabs>
        <w:spacing w:line="276" w:lineRule="auto"/>
        <w:ind w:left="0"/>
        <w:rPr>
          <w:iCs/>
          <w:color w:val="000000"/>
          <w:w w:val="0"/>
          <w:sz w:val="28"/>
          <w:szCs w:val="28"/>
        </w:rPr>
      </w:pPr>
      <w:r w:rsidRPr="00974CC4">
        <w:rPr>
          <w:iCs/>
          <w:color w:val="000000"/>
          <w:w w:val="0"/>
          <w:sz w:val="28"/>
          <w:szCs w:val="28"/>
        </w:rPr>
        <w:t>5. Литература</w:t>
      </w:r>
      <w:r w:rsidR="003B5AFB">
        <w:rPr>
          <w:iCs/>
          <w:color w:val="000000"/>
          <w:w w:val="0"/>
          <w:sz w:val="28"/>
          <w:szCs w:val="28"/>
        </w:rPr>
        <w:t>……………………………………………………………………………</w:t>
      </w:r>
      <w:r w:rsidR="00D3187C">
        <w:rPr>
          <w:iCs/>
          <w:color w:val="000000"/>
          <w:w w:val="0"/>
          <w:sz w:val="28"/>
          <w:szCs w:val="28"/>
        </w:rPr>
        <w:t>15</w:t>
      </w:r>
    </w:p>
    <w:p w:rsidR="000E599C" w:rsidRDefault="000E599C" w:rsidP="009406B9">
      <w:pPr>
        <w:spacing w:after="200" w:line="276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br w:type="page"/>
      </w:r>
    </w:p>
    <w:p w:rsidR="00982390" w:rsidRPr="00974CC4" w:rsidRDefault="00982390" w:rsidP="00974CC4">
      <w:pPr>
        <w:spacing w:line="276" w:lineRule="auto"/>
        <w:ind w:firstLine="567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  <w:r w:rsidRPr="00974CC4">
        <w:rPr>
          <w:b/>
          <w:color w:val="000000"/>
          <w:w w:val="0"/>
          <w:sz w:val="28"/>
          <w:szCs w:val="28"/>
          <w:shd w:val="clear" w:color="000000" w:fill="FFFFFF"/>
        </w:rPr>
        <w:lastRenderedPageBreak/>
        <w:t xml:space="preserve">1. ОСОБЕННОСТИ </w:t>
      </w:r>
      <w:proofErr w:type="gramStart"/>
      <w:r w:rsidRPr="00974CC4">
        <w:rPr>
          <w:b/>
          <w:color w:val="000000"/>
          <w:w w:val="0"/>
          <w:sz w:val="28"/>
          <w:szCs w:val="28"/>
          <w:shd w:val="clear" w:color="000000" w:fill="FFFFFF"/>
        </w:rPr>
        <w:t>ОРГАНИЗУЕМОГО</w:t>
      </w:r>
      <w:proofErr w:type="gramEnd"/>
      <w:r w:rsidRPr="00974CC4">
        <w:rPr>
          <w:b/>
          <w:color w:val="000000"/>
          <w:w w:val="0"/>
          <w:sz w:val="28"/>
          <w:szCs w:val="28"/>
          <w:shd w:val="clear" w:color="000000" w:fill="FFFFFF"/>
        </w:rPr>
        <w:t xml:space="preserve"> ВО ДВОРЦЕ</w:t>
      </w:r>
    </w:p>
    <w:p w:rsidR="00982390" w:rsidRPr="00974CC4" w:rsidRDefault="00982390" w:rsidP="00C60BDB">
      <w:pPr>
        <w:spacing w:line="276" w:lineRule="auto"/>
        <w:ind w:firstLine="567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  <w:r w:rsidRPr="00974CC4">
        <w:rPr>
          <w:b/>
          <w:color w:val="000000"/>
          <w:w w:val="0"/>
          <w:sz w:val="28"/>
          <w:szCs w:val="28"/>
          <w:shd w:val="clear" w:color="000000" w:fill="FFFFFF"/>
        </w:rPr>
        <w:t>ВОСПИТАТЕЛЬНОГО ПРОЦЕССА</w:t>
      </w:r>
    </w:p>
    <w:p w:rsidR="00982390" w:rsidRPr="00974CC4" w:rsidRDefault="00982390" w:rsidP="00974CC4">
      <w:pPr>
        <w:spacing w:line="276" w:lineRule="auto"/>
        <w:ind w:firstLine="567"/>
        <w:jc w:val="both"/>
        <w:rPr>
          <w:color w:val="000000" w:themeColor="text1"/>
          <w:w w:val="0"/>
          <w:sz w:val="28"/>
          <w:szCs w:val="28"/>
          <w:shd w:val="clear" w:color="000000" w:fill="FFFFFF"/>
        </w:rPr>
      </w:pPr>
      <w:r w:rsidRPr="00974CC4">
        <w:rPr>
          <w:color w:val="000000" w:themeColor="text1"/>
          <w:w w:val="0"/>
          <w:sz w:val="28"/>
          <w:szCs w:val="28"/>
          <w:shd w:val="clear" w:color="000000" w:fill="FFFFFF"/>
        </w:rPr>
        <w:t xml:space="preserve">МБУ </w:t>
      </w:r>
      <w:proofErr w:type="gramStart"/>
      <w:r w:rsidRPr="00974CC4">
        <w:rPr>
          <w:color w:val="000000" w:themeColor="text1"/>
          <w:w w:val="0"/>
          <w:sz w:val="28"/>
          <w:szCs w:val="28"/>
          <w:shd w:val="clear" w:color="000000" w:fill="FFFFFF"/>
        </w:rPr>
        <w:t>ДО</w:t>
      </w:r>
      <w:proofErr w:type="gramEnd"/>
      <w:r w:rsidRPr="00974CC4">
        <w:rPr>
          <w:color w:val="000000" w:themeColor="text1"/>
          <w:w w:val="0"/>
          <w:sz w:val="28"/>
          <w:szCs w:val="28"/>
          <w:shd w:val="clear" w:color="000000" w:fill="FFFFFF"/>
        </w:rPr>
        <w:t xml:space="preserve"> «</w:t>
      </w:r>
      <w:proofErr w:type="gramStart"/>
      <w:r w:rsidRPr="00974CC4">
        <w:rPr>
          <w:color w:val="000000" w:themeColor="text1"/>
          <w:w w:val="0"/>
          <w:sz w:val="28"/>
          <w:szCs w:val="28"/>
          <w:shd w:val="clear" w:color="000000" w:fill="FFFFFF"/>
        </w:rPr>
        <w:t>Дворец</w:t>
      </w:r>
      <w:proofErr w:type="gramEnd"/>
      <w:r w:rsidRPr="00974CC4">
        <w:rPr>
          <w:color w:val="000000" w:themeColor="text1"/>
          <w:w w:val="0"/>
          <w:sz w:val="28"/>
          <w:szCs w:val="28"/>
          <w:shd w:val="clear" w:color="000000" w:fill="FFFFFF"/>
        </w:rPr>
        <w:t xml:space="preserve"> творчества детей и молодежи им. И.Х. Садыкова» НМР РТ является учрежден</w:t>
      </w:r>
      <w:r w:rsidR="00F00C38" w:rsidRPr="00974CC4">
        <w:rPr>
          <w:color w:val="000000" w:themeColor="text1"/>
          <w:w w:val="0"/>
          <w:sz w:val="28"/>
          <w:szCs w:val="28"/>
          <w:shd w:val="clear" w:color="000000" w:fill="FFFFFF"/>
        </w:rPr>
        <w:t xml:space="preserve">ием дополнительного образования. Обучение ведется по дополнительным общеразвивающим программам с целью развития мотивации личности к познанию и творчеству. </w:t>
      </w:r>
    </w:p>
    <w:p w:rsidR="00F00C38" w:rsidRPr="00974CC4" w:rsidRDefault="00F00C38" w:rsidP="00974CC4">
      <w:pPr>
        <w:spacing w:line="276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74CC4">
        <w:rPr>
          <w:color w:val="000000" w:themeColor="text1"/>
          <w:sz w:val="28"/>
          <w:szCs w:val="28"/>
          <w:shd w:val="clear" w:color="auto" w:fill="FFFFFF"/>
        </w:rPr>
        <w:t>Воспитание, осуществляемое в системе дополнительного образования, очень значимо, так как охватывает весь образовательный процесс. Планирование воспитательной работы является значимым звеном в общей системе деятельности педагога. Продуманное планирование обеспечивает её чёткую организацию, намечает перспективы работы, способствует реализации определённой системы воспитания. Воспитание является одним из важнейших компонентов образования в интересах человека, общества государства.</w:t>
      </w:r>
    </w:p>
    <w:p w:rsidR="00F00C38" w:rsidRPr="00974CC4" w:rsidRDefault="00F00C38" w:rsidP="00974CC4">
      <w:pPr>
        <w:spacing w:line="276" w:lineRule="auto"/>
        <w:ind w:firstLine="567"/>
        <w:jc w:val="both"/>
        <w:rPr>
          <w:iCs/>
          <w:color w:val="000000" w:themeColor="text1"/>
          <w:w w:val="0"/>
          <w:sz w:val="28"/>
          <w:szCs w:val="28"/>
        </w:rPr>
      </w:pPr>
      <w:r w:rsidRPr="00974CC4">
        <w:rPr>
          <w:iCs/>
          <w:color w:val="000000" w:themeColor="text1"/>
          <w:w w:val="0"/>
          <w:sz w:val="28"/>
          <w:szCs w:val="28"/>
        </w:rPr>
        <w:t>Процесс воспитания  основывается на следующих принципах взаимодействия педагогов и обучающихся:</w:t>
      </w:r>
    </w:p>
    <w:p w:rsidR="00F00C38" w:rsidRPr="00974CC4" w:rsidRDefault="00F00C38" w:rsidP="00974CC4">
      <w:pPr>
        <w:spacing w:line="276" w:lineRule="auto"/>
        <w:jc w:val="both"/>
        <w:rPr>
          <w:iCs/>
          <w:color w:val="000000" w:themeColor="text1"/>
          <w:w w:val="0"/>
          <w:sz w:val="28"/>
          <w:szCs w:val="28"/>
        </w:rPr>
      </w:pPr>
      <w:r w:rsidRPr="00974CC4">
        <w:rPr>
          <w:iCs/>
          <w:color w:val="000000" w:themeColor="text1"/>
          <w:w w:val="0"/>
          <w:sz w:val="28"/>
          <w:szCs w:val="28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</w:t>
      </w:r>
      <w:r w:rsidR="00974CC4">
        <w:rPr>
          <w:iCs/>
          <w:color w:val="000000" w:themeColor="text1"/>
          <w:w w:val="0"/>
          <w:sz w:val="28"/>
          <w:szCs w:val="28"/>
        </w:rPr>
        <w:t>учреждении дополнительного образования</w:t>
      </w:r>
      <w:r w:rsidRPr="00974CC4">
        <w:rPr>
          <w:iCs/>
          <w:color w:val="000000" w:themeColor="text1"/>
          <w:w w:val="0"/>
          <w:sz w:val="28"/>
          <w:szCs w:val="28"/>
        </w:rPr>
        <w:t>;</w:t>
      </w:r>
    </w:p>
    <w:p w:rsidR="00F00C38" w:rsidRPr="00974CC4" w:rsidRDefault="00F00C38" w:rsidP="00974CC4">
      <w:pPr>
        <w:spacing w:line="276" w:lineRule="auto"/>
        <w:jc w:val="both"/>
        <w:rPr>
          <w:iCs/>
          <w:color w:val="000000" w:themeColor="text1"/>
          <w:w w:val="0"/>
          <w:sz w:val="28"/>
          <w:szCs w:val="28"/>
        </w:rPr>
      </w:pPr>
      <w:r w:rsidRPr="00974CC4">
        <w:rPr>
          <w:iCs/>
          <w:color w:val="000000" w:themeColor="text1"/>
          <w:w w:val="0"/>
          <w:sz w:val="28"/>
          <w:szCs w:val="28"/>
        </w:rPr>
        <w:t xml:space="preserve"> </w:t>
      </w:r>
      <w:proofErr w:type="gramStart"/>
      <w:r w:rsidRPr="00974CC4">
        <w:rPr>
          <w:iCs/>
          <w:color w:val="000000" w:themeColor="text1"/>
          <w:w w:val="0"/>
          <w:sz w:val="28"/>
          <w:szCs w:val="28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</w:t>
      </w:r>
      <w:r w:rsidR="00974CC4">
        <w:rPr>
          <w:iCs/>
          <w:color w:val="000000" w:themeColor="text1"/>
          <w:w w:val="0"/>
          <w:sz w:val="28"/>
          <w:szCs w:val="28"/>
        </w:rPr>
        <w:t>обучающихся</w:t>
      </w:r>
      <w:r w:rsidRPr="00974CC4">
        <w:rPr>
          <w:iCs/>
          <w:color w:val="000000" w:themeColor="text1"/>
          <w:w w:val="0"/>
          <w:sz w:val="28"/>
          <w:szCs w:val="28"/>
        </w:rPr>
        <w:t xml:space="preserve"> и педагогов; </w:t>
      </w:r>
      <w:proofErr w:type="gramEnd"/>
    </w:p>
    <w:p w:rsidR="00F00C38" w:rsidRPr="00974CC4" w:rsidRDefault="00F00C38" w:rsidP="00974CC4">
      <w:pPr>
        <w:spacing w:line="276" w:lineRule="auto"/>
        <w:jc w:val="both"/>
        <w:rPr>
          <w:iCs/>
          <w:color w:val="000000" w:themeColor="text1"/>
          <w:w w:val="0"/>
          <w:sz w:val="28"/>
          <w:szCs w:val="28"/>
        </w:rPr>
      </w:pPr>
      <w:r w:rsidRPr="00974CC4">
        <w:rPr>
          <w:iCs/>
          <w:color w:val="000000" w:themeColor="text1"/>
          <w:w w:val="0"/>
          <w:sz w:val="28"/>
          <w:szCs w:val="28"/>
        </w:rPr>
        <w:t xml:space="preserve">  - реализация процесса воспитания главным образом через создание во Дворце детско-взрослых общностей, которые  объединяют </w:t>
      </w:r>
      <w:r w:rsidR="00974CC4">
        <w:rPr>
          <w:iCs/>
          <w:color w:val="000000" w:themeColor="text1"/>
          <w:w w:val="0"/>
          <w:sz w:val="28"/>
          <w:szCs w:val="28"/>
        </w:rPr>
        <w:t>обучающихся</w:t>
      </w:r>
      <w:r w:rsidRPr="00974CC4">
        <w:rPr>
          <w:iCs/>
          <w:color w:val="000000" w:themeColor="text1"/>
          <w:w w:val="0"/>
          <w:sz w:val="28"/>
          <w:szCs w:val="28"/>
        </w:rPr>
        <w:t xml:space="preserve"> и педагогов содержательными событиями,  позитивными эмоциями и доверительными отношениями друг к другу;</w:t>
      </w:r>
    </w:p>
    <w:p w:rsidR="00F00C38" w:rsidRPr="00974CC4" w:rsidRDefault="00F00C38" w:rsidP="00974CC4">
      <w:pPr>
        <w:spacing w:line="276" w:lineRule="auto"/>
        <w:jc w:val="both"/>
        <w:rPr>
          <w:iCs/>
          <w:color w:val="000000" w:themeColor="text1"/>
          <w:w w:val="0"/>
          <w:sz w:val="28"/>
          <w:szCs w:val="28"/>
        </w:rPr>
      </w:pPr>
      <w:r w:rsidRPr="00974CC4">
        <w:rPr>
          <w:iCs/>
          <w:color w:val="000000" w:themeColor="text1"/>
          <w:w w:val="0"/>
          <w:sz w:val="28"/>
          <w:szCs w:val="28"/>
        </w:rPr>
        <w:t xml:space="preserve">  - организация основных совместных дел обучающихся и педагогов как предмета совместной заботы и взрослых, и детей;</w:t>
      </w:r>
    </w:p>
    <w:p w:rsidR="00F00C38" w:rsidRPr="00974CC4" w:rsidRDefault="00F00C38" w:rsidP="00974CC4">
      <w:pPr>
        <w:spacing w:line="276" w:lineRule="auto"/>
        <w:jc w:val="both"/>
        <w:rPr>
          <w:iCs/>
          <w:color w:val="000000" w:themeColor="text1"/>
          <w:w w:val="0"/>
          <w:sz w:val="28"/>
          <w:szCs w:val="28"/>
        </w:rPr>
      </w:pPr>
      <w:r w:rsidRPr="00974CC4">
        <w:rPr>
          <w:iCs/>
          <w:color w:val="000000" w:themeColor="text1"/>
          <w:w w:val="0"/>
          <w:sz w:val="28"/>
          <w:szCs w:val="28"/>
        </w:rPr>
        <w:t xml:space="preserve">  - системность, целесообразность и </w:t>
      </w:r>
      <w:proofErr w:type="spellStart"/>
      <w:r w:rsidRPr="00974CC4">
        <w:rPr>
          <w:iCs/>
          <w:color w:val="000000" w:themeColor="text1"/>
          <w:w w:val="0"/>
          <w:sz w:val="28"/>
          <w:szCs w:val="28"/>
        </w:rPr>
        <w:t>нешаблонность</w:t>
      </w:r>
      <w:proofErr w:type="spellEnd"/>
      <w:r w:rsidRPr="00974CC4">
        <w:rPr>
          <w:iCs/>
          <w:color w:val="000000" w:themeColor="text1"/>
          <w:w w:val="0"/>
          <w:sz w:val="28"/>
          <w:szCs w:val="28"/>
        </w:rPr>
        <w:t xml:space="preserve"> воспитания как условия его эффективности.</w:t>
      </w:r>
    </w:p>
    <w:p w:rsidR="00F00C38" w:rsidRPr="00974CC4" w:rsidRDefault="00F00C38" w:rsidP="00974CC4">
      <w:pPr>
        <w:spacing w:line="276" w:lineRule="auto"/>
        <w:ind w:firstLine="719"/>
        <w:jc w:val="both"/>
        <w:rPr>
          <w:iCs/>
          <w:color w:val="000000" w:themeColor="text1"/>
          <w:w w:val="0"/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t>Основными традициями воспитания в образовательной организации являются следующие</w:t>
      </w:r>
      <w:r w:rsidRPr="00974CC4">
        <w:rPr>
          <w:iCs/>
          <w:color w:val="000000" w:themeColor="text1"/>
          <w:w w:val="0"/>
          <w:sz w:val="28"/>
          <w:szCs w:val="28"/>
        </w:rPr>
        <w:t xml:space="preserve">: </w:t>
      </w:r>
    </w:p>
    <w:p w:rsidR="00F00C38" w:rsidRPr="00974CC4" w:rsidRDefault="00F00C38" w:rsidP="00974CC4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t xml:space="preserve">  -  ключевые </w:t>
      </w:r>
      <w:proofErr w:type="spellStart"/>
      <w:r w:rsidRPr="00974CC4">
        <w:rPr>
          <w:color w:val="000000" w:themeColor="text1"/>
          <w:sz w:val="28"/>
          <w:szCs w:val="28"/>
        </w:rPr>
        <w:t>общедворцовые</w:t>
      </w:r>
      <w:proofErr w:type="spellEnd"/>
      <w:r w:rsidRPr="00974CC4">
        <w:rPr>
          <w:color w:val="000000" w:themeColor="text1"/>
          <w:sz w:val="28"/>
          <w:szCs w:val="28"/>
        </w:rPr>
        <w:t xml:space="preserve"> дела, через которые осуществляется интеграция воспитательных усилий педагогов;</w:t>
      </w:r>
    </w:p>
    <w:p w:rsidR="00F00C38" w:rsidRPr="00974CC4" w:rsidRDefault="00F00C38" w:rsidP="00974CC4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</w:t>
      </w:r>
      <w:r w:rsidR="00974CC4">
        <w:rPr>
          <w:color w:val="000000" w:themeColor="text1"/>
          <w:sz w:val="28"/>
          <w:szCs w:val="28"/>
        </w:rPr>
        <w:t>обучающихся</w:t>
      </w:r>
      <w:r w:rsidRPr="00974CC4">
        <w:rPr>
          <w:color w:val="000000" w:themeColor="text1"/>
          <w:sz w:val="28"/>
          <w:szCs w:val="28"/>
        </w:rPr>
        <w:t>;</w:t>
      </w:r>
    </w:p>
    <w:p w:rsidR="00F00C38" w:rsidRPr="00974CC4" w:rsidRDefault="00F00C38" w:rsidP="00974CC4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F00C38" w:rsidRPr="00974CC4" w:rsidRDefault="00F00C38" w:rsidP="00974CC4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lastRenderedPageBreak/>
        <w:t xml:space="preserve">  - ориентирование педагогов</w:t>
      </w:r>
      <w:r w:rsidR="00F362BD" w:rsidRPr="00974CC4">
        <w:rPr>
          <w:color w:val="000000" w:themeColor="text1"/>
          <w:sz w:val="28"/>
          <w:szCs w:val="28"/>
        </w:rPr>
        <w:t xml:space="preserve"> Дворца</w:t>
      </w:r>
      <w:r w:rsidRPr="00974CC4">
        <w:rPr>
          <w:color w:val="000000" w:themeColor="text1"/>
          <w:sz w:val="28"/>
          <w:szCs w:val="28"/>
        </w:rPr>
        <w:t xml:space="preserve"> на формирование коллек</w:t>
      </w:r>
      <w:r w:rsidR="00F362BD" w:rsidRPr="00974CC4">
        <w:rPr>
          <w:color w:val="000000" w:themeColor="text1"/>
          <w:sz w:val="28"/>
          <w:szCs w:val="28"/>
        </w:rPr>
        <w:t xml:space="preserve">тивов в рамках </w:t>
      </w:r>
      <w:r w:rsidRPr="00974CC4">
        <w:rPr>
          <w:color w:val="000000" w:themeColor="text1"/>
          <w:sz w:val="28"/>
          <w:szCs w:val="28"/>
        </w:rPr>
        <w:t xml:space="preserve">детских объединений, на </w:t>
      </w:r>
      <w:r w:rsidRPr="00974CC4">
        <w:rPr>
          <w:color w:val="000000" w:themeColor="text1"/>
          <w:w w:val="0"/>
          <w:sz w:val="28"/>
          <w:szCs w:val="28"/>
        </w:rPr>
        <w:t>установление в них доброжелательных и товарищеских взаимоотношений;</w:t>
      </w:r>
    </w:p>
    <w:p w:rsidR="00F00C38" w:rsidRPr="00974CC4" w:rsidRDefault="00F00C38" w:rsidP="00974CC4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t xml:space="preserve">  - явление ключевой фиг</w:t>
      </w:r>
      <w:r w:rsidR="00F362BD" w:rsidRPr="00974CC4">
        <w:rPr>
          <w:color w:val="000000" w:themeColor="text1"/>
          <w:sz w:val="28"/>
          <w:szCs w:val="28"/>
        </w:rPr>
        <w:t>урой воспитания в учреждении</w:t>
      </w:r>
      <w:r w:rsidRPr="00974CC4">
        <w:rPr>
          <w:color w:val="000000" w:themeColor="text1"/>
          <w:sz w:val="28"/>
          <w:szCs w:val="28"/>
        </w:rPr>
        <w:t xml:space="preserve">  </w:t>
      </w:r>
      <w:r w:rsidR="00F362BD" w:rsidRPr="00974CC4">
        <w:rPr>
          <w:color w:val="000000" w:themeColor="text1"/>
          <w:sz w:val="28"/>
          <w:szCs w:val="28"/>
        </w:rPr>
        <w:t>педагога</w:t>
      </w:r>
      <w:r w:rsidRPr="00974CC4">
        <w:rPr>
          <w:color w:val="000000" w:themeColor="text1"/>
          <w:sz w:val="28"/>
          <w:szCs w:val="28"/>
        </w:rPr>
        <w:t xml:space="preserve">, реализующего по отношению к </w:t>
      </w:r>
      <w:proofErr w:type="gramStart"/>
      <w:r w:rsidR="00974CC4">
        <w:rPr>
          <w:color w:val="000000" w:themeColor="text1"/>
          <w:sz w:val="28"/>
          <w:szCs w:val="28"/>
        </w:rPr>
        <w:t>обучающимся</w:t>
      </w:r>
      <w:proofErr w:type="gramEnd"/>
      <w:r w:rsidRPr="00974CC4">
        <w:rPr>
          <w:color w:val="000000" w:themeColor="text1"/>
          <w:sz w:val="28"/>
          <w:szCs w:val="28"/>
        </w:rPr>
        <w:t xml:space="preserve"> защитную, личностно развивающую, организационную, посредническую  функции.</w:t>
      </w:r>
    </w:p>
    <w:p w:rsidR="00F362BD" w:rsidRPr="00974CC4" w:rsidRDefault="00F362BD" w:rsidP="00974CC4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F362BD" w:rsidRPr="00974CC4" w:rsidRDefault="00F362BD" w:rsidP="009406B9">
      <w:pPr>
        <w:spacing w:line="276" w:lineRule="auto"/>
        <w:jc w:val="center"/>
        <w:rPr>
          <w:b/>
          <w:color w:val="000000"/>
          <w:w w:val="0"/>
          <w:sz w:val="28"/>
          <w:szCs w:val="28"/>
        </w:rPr>
      </w:pPr>
      <w:r w:rsidRPr="00974CC4">
        <w:rPr>
          <w:b/>
          <w:color w:val="000000"/>
          <w:w w:val="0"/>
          <w:sz w:val="28"/>
          <w:szCs w:val="28"/>
        </w:rPr>
        <w:t>2. ЦЕЛЬ И ЗАДАЧИ ВОСПИТАНИЯ</w:t>
      </w:r>
    </w:p>
    <w:p w:rsidR="00F362BD" w:rsidRPr="00974CC4" w:rsidRDefault="00F362BD" w:rsidP="00974CC4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color w:val="000000" w:themeColor="text1"/>
          <w:szCs w:val="28"/>
        </w:rPr>
      </w:pP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>Современный национальный</w:t>
      </w:r>
      <w:r w:rsidRPr="00974CC4">
        <w:rPr>
          <w:rStyle w:val="CharAttribute484"/>
          <w:rFonts w:eastAsia="№Е"/>
          <w:b/>
          <w:i w:val="0"/>
          <w:color w:val="000000" w:themeColor="text1"/>
          <w:szCs w:val="28"/>
        </w:rPr>
        <w:t xml:space="preserve"> </w:t>
      </w: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 xml:space="preserve">идеал личности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народа. </w:t>
      </w:r>
    </w:p>
    <w:p w:rsidR="00F362BD" w:rsidRPr="00974CC4" w:rsidRDefault="00F362BD" w:rsidP="00974CC4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 xml:space="preserve">Исходя из этого воспитательного идеала, а также основываясь на </w:t>
      </w:r>
      <w:r w:rsidRPr="00974CC4">
        <w:rPr>
          <w:rStyle w:val="CharAttribute484"/>
          <w:rFonts w:eastAsia="№Е"/>
          <w:i w:val="0"/>
          <w:iCs/>
          <w:color w:val="000000" w:themeColor="text1"/>
          <w:szCs w:val="28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 xml:space="preserve"> </w:t>
      </w:r>
      <w:r w:rsidR="000E02E7">
        <w:rPr>
          <w:rStyle w:val="CharAttribute484"/>
          <w:rFonts w:eastAsia="№Е"/>
          <w:i w:val="0"/>
          <w:color w:val="000000" w:themeColor="text1"/>
          <w:szCs w:val="28"/>
        </w:rPr>
        <w:t xml:space="preserve">ставится </w:t>
      </w: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 xml:space="preserve">общая </w:t>
      </w:r>
      <w:r w:rsidRPr="00974CC4">
        <w:rPr>
          <w:rStyle w:val="CharAttribute484"/>
          <w:rFonts w:eastAsia="№Е"/>
          <w:bCs/>
          <w:i w:val="0"/>
          <w:iCs/>
          <w:color w:val="000000" w:themeColor="text1"/>
          <w:szCs w:val="28"/>
        </w:rPr>
        <w:t>цель</w:t>
      </w: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 xml:space="preserve"> - </w:t>
      </w:r>
      <w:r w:rsidRPr="00974CC4">
        <w:rPr>
          <w:color w:val="000000" w:themeColor="text1"/>
          <w:sz w:val="28"/>
          <w:szCs w:val="28"/>
        </w:rPr>
        <w:t>создание</w:t>
      </w:r>
      <w:r w:rsidR="000E02E7">
        <w:rPr>
          <w:color w:val="000000" w:themeColor="text1"/>
          <w:sz w:val="28"/>
          <w:szCs w:val="28"/>
        </w:rPr>
        <w:t xml:space="preserve"> системы воспитания обучающихся и</w:t>
      </w:r>
      <w:r w:rsidRPr="00974CC4">
        <w:rPr>
          <w:color w:val="000000" w:themeColor="text1"/>
          <w:sz w:val="28"/>
          <w:szCs w:val="28"/>
        </w:rPr>
        <w:t xml:space="preserve"> социально-педагогическая поддержка становления и развития высоконравственной, интеллектуально и  творчески развитой, социально активной  личности.</w:t>
      </w:r>
    </w:p>
    <w:p w:rsidR="00F362BD" w:rsidRPr="00974CC4" w:rsidRDefault="00F362BD" w:rsidP="00974CC4">
      <w:pPr>
        <w:spacing w:line="276" w:lineRule="auto"/>
        <w:ind w:firstLine="567"/>
        <w:jc w:val="both"/>
        <w:rPr>
          <w:rStyle w:val="CharAttribute484"/>
          <w:rFonts w:eastAsia="№Е"/>
          <w:bCs/>
          <w:i w:val="0"/>
          <w:iCs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Конкретизация общей цели </w:t>
      </w:r>
      <w:r w:rsidR="000E02E7" w:rsidRPr="00974CC4">
        <w:rPr>
          <w:rStyle w:val="CharAttribute484"/>
          <w:rFonts w:eastAsia="№Е"/>
          <w:i w:val="0"/>
          <w:szCs w:val="28"/>
        </w:rPr>
        <w:t>воспитания,</w:t>
      </w:r>
      <w:r w:rsidRPr="00974CC4">
        <w:rPr>
          <w:rStyle w:val="CharAttribute484"/>
          <w:rFonts w:eastAsia="№Е"/>
          <w:i w:val="0"/>
          <w:szCs w:val="28"/>
        </w:rPr>
        <w:t xml:space="preserve"> применительно к возрастным особенностям </w:t>
      </w:r>
      <w:proofErr w:type="gramStart"/>
      <w:r w:rsidRPr="00974CC4">
        <w:rPr>
          <w:rStyle w:val="CharAttribute484"/>
          <w:rFonts w:eastAsia="№Е"/>
          <w:i w:val="0"/>
          <w:szCs w:val="28"/>
        </w:rPr>
        <w:t>обучающихся</w:t>
      </w:r>
      <w:proofErr w:type="gramEnd"/>
      <w:r w:rsidR="000E02E7">
        <w:rPr>
          <w:rStyle w:val="CharAttribute484"/>
          <w:rFonts w:eastAsia="№Е"/>
          <w:i w:val="0"/>
          <w:szCs w:val="28"/>
        </w:rPr>
        <w:t>,</w:t>
      </w:r>
      <w:r w:rsidRPr="00974CC4">
        <w:rPr>
          <w:rStyle w:val="CharAttribute484"/>
          <w:rFonts w:eastAsia="№Е"/>
          <w:i w:val="0"/>
          <w:szCs w:val="28"/>
        </w:rPr>
        <w:t xml:space="preserve"> позволяет выделить в ней следующие </w:t>
      </w:r>
      <w:r w:rsidRPr="00974CC4">
        <w:rPr>
          <w:rStyle w:val="CharAttribute484"/>
          <w:rFonts w:eastAsia="№Е"/>
          <w:bCs/>
          <w:i w:val="0"/>
          <w:iCs/>
          <w:szCs w:val="28"/>
        </w:rPr>
        <w:t>целевые</w:t>
      </w:r>
      <w:r w:rsidRPr="00974CC4">
        <w:rPr>
          <w:rStyle w:val="CharAttribute484"/>
          <w:rFonts w:eastAsia="№Е"/>
          <w:i w:val="0"/>
          <w:szCs w:val="28"/>
        </w:rPr>
        <w:t xml:space="preserve"> приоритеты</w:t>
      </w:r>
      <w:r w:rsidRPr="00974CC4">
        <w:rPr>
          <w:rStyle w:val="CharAttribute484"/>
          <w:rFonts w:eastAsia="№Е"/>
          <w:bCs/>
          <w:i w:val="0"/>
          <w:iCs/>
          <w:szCs w:val="28"/>
        </w:rPr>
        <w:t>, соответствующие трем уровням общего образования:</w:t>
      </w:r>
    </w:p>
    <w:p w:rsidR="00F362BD" w:rsidRPr="00C60BDB" w:rsidRDefault="00F362BD" w:rsidP="00C60BDB">
      <w:pPr>
        <w:pStyle w:val="ParaAttribute10"/>
        <w:spacing w:line="276" w:lineRule="auto"/>
        <w:ind w:firstLine="567"/>
        <w:rPr>
          <w:rStyle w:val="CharAttribute3"/>
          <w:rFonts w:eastAsia="№Е" w:hAnsi="Times New Roman"/>
          <w:color w:val="00000A"/>
          <w:szCs w:val="28"/>
        </w:rPr>
      </w:pPr>
      <w:r w:rsidRPr="00974CC4">
        <w:rPr>
          <w:rStyle w:val="CharAttribute484"/>
          <w:rFonts w:eastAsia="№Е"/>
          <w:bCs/>
          <w:i w:val="0"/>
          <w:iCs/>
          <w:szCs w:val="28"/>
        </w:rPr>
        <w:t xml:space="preserve">1. В воспитании обучающихся младшего школьного возраста таким целевым приоритетом является </w:t>
      </w:r>
      <w:r w:rsidRPr="00974CC4">
        <w:rPr>
          <w:rStyle w:val="CharAttribute484"/>
          <w:rFonts w:eastAsia="Calibri"/>
          <w:i w:val="0"/>
          <w:szCs w:val="28"/>
        </w:rPr>
        <w:t>создание благоприятных условий для усвоения социально значимых знаний</w:t>
      </w:r>
      <w:r w:rsidR="00C803F0" w:rsidRPr="00974CC4">
        <w:rPr>
          <w:rStyle w:val="CharAttribute484"/>
          <w:rFonts w:eastAsia="Calibri"/>
          <w:i w:val="0"/>
          <w:szCs w:val="28"/>
        </w:rPr>
        <w:t xml:space="preserve"> -</w:t>
      </w:r>
      <w:r w:rsidRPr="00974CC4">
        <w:rPr>
          <w:rStyle w:val="CharAttribute484"/>
          <w:rFonts w:eastAsia="Calibri"/>
          <w:i w:val="0"/>
          <w:szCs w:val="28"/>
        </w:rPr>
        <w:t xml:space="preserve"> основных </w:t>
      </w:r>
      <w:r w:rsidRPr="00974CC4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  <w:r w:rsidR="00C60BDB">
        <w:rPr>
          <w:color w:val="00000A"/>
          <w:sz w:val="28"/>
          <w:szCs w:val="28"/>
        </w:rPr>
        <w:t xml:space="preserve"> </w:t>
      </w:r>
      <w:proofErr w:type="gramStart"/>
      <w:r w:rsidRPr="00974CC4">
        <w:rPr>
          <w:rStyle w:val="CharAttribute484"/>
          <w:rFonts w:eastAsia="Calibri"/>
          <w:i w:val="0"/>
          <w:szCs w:val="28"/>
        </w:rPr>
        <w:t xml:space="preserve">К наиболее важным из них относятся следующие: </w:t>
      </w:r>
      <w:r w:rsidRPr="00974CC4">
        <w:rPr>
          <w:rStyle w:val="CharAttribute3"/>
          <w:rFonts w:hAnsi="Times New Roman"/>
          <w:szCs w:val="28"/>
        </w:rPr>
        <w:t xml:space="preserve"> </w:t>
      </w:r>
      <w:proofErr w:type="gramEnd"/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 xml:space="preserve">- быть трудолюбивым, следуя принципу «делу </w:t>
      </w:r>
      <w:r w:rsidRPr="00974CC4">
        <w:rPr>
          <w:rFonts w:ascii="Times New Roman"/>
          <w:sz w:val="28"/>
          <w:szCs w:val="28"/>
          <w:lang w:val="ru-RU"/>
        </w:rPr>
        <w:t>—</w:t>
      </w:r>
      <w:r w:rsidRPr="00974CC4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974CC4">
        <w:rPr>
          <w:rFonts w:ascii="Times New Roman"/>
          <w:sz w:val="28"/>
          <w:szCs w:val="28"/>
          <w:lang w:val="ru-RU"/>
        </w:rPr>
        <w:t>—</w:t>
      </w:r>
      <w:r w:rsidRPr="00974CC4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 xml:space="preserve">- проявлять миролюбие - не затевать конфликтов и стремиться решать спорные вопросы, не прибегая к силе; 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>- стремиться узнавать что-то новое, проявлять любознательность, ценить знания;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lastRenderedPageBreak/>
        <w:t>- быть вежливым и опрятным, скромным и приветливым;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 xml:space="preserve">- соблюдать правила личной гигиены, режим дня, вести здоровый образ жизни; 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proofErr w:type="gramStart"/>
      <w:r w:rsidRPr="00974CC4">
        <w:rPr>
          <w:rStyle w:val="CharAttribute3"/>
          <w:rFonts w:hAnsi="Times New Roman"/>
          <w:szCs w:val="28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F362BD" w:rsidRPr="00974CC4" w:rsidRDefault="00F362BD" w:rsidP="00974CC4">
      <w:pPr>
        <w:pStyle w:val="a5"/>
        <w:wordWrap/>
        <w:spacing w:line="27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974CC4">
        <w:rPr>
          <w:rStyle w:val="CharAttribute3"/>
          <w:rFonts w:hAnsi="Times New Roman"/>
          <w:szCs w:val="28"/>
          <w:lang w:val="ru-RU"/>
        </w:rPr>
        <w:t xml:space="preserve">Знание данных социальных норм и традиций, понимание важности следования им имеет особое значение для этого возраста, поскольку облегчает вхождение в широкий социальный мир, в открывающуюся ему систему общественных отношений. 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bCs/>
          <w:i w:val="0"/>
          <w:iCs/>
          <w:szCs w:val="28"/>
        </w:rPr>
        <w:t>2. В воспитан</w:t>
      </w:r>
      <w:r w:rsidR="00C803F0" w:rsidRPr="00974CC4">
        <w:rPr>
          <w:rStyle w:val="CharAttribute484"/>
          <w:rFonts w:eastAsia="№Е"/>
          <w:bCs/>
          <w:i w:val="0"/>
          <w:iCs/>
          <w:szCs w:val="28"/>
        </w:rPr>
        <w:t>ии обучающихся</w:t>
      </w:r>
      <w:r w:rsidRPr="00974CC4">
        <w:rPr>
          <w:rStyle w:val="CharAttribute484"/>
          <w:rFonts w:eastAsia="№Е"/>
          <w:bCs/>
          <w:i w:val="0"/>
          <w:iCs/>
          <w:szCs w:val="28"/>
        </w:rPr>
        <w:t xml:space="preserve"> подросткового возраста таким приоритетом является </w:t>
      </w:r>
      <w:r w:rsidRPr="00974CC4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отношений, и, прежде всего, ценностных отношений: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к семье как главной опоре в жизни человека и источнику его счастья;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F362BD" w:rsidRPr="00974CC4" w:rsidRDefault="00C60BDB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proofErr w:type="gramStart"/>
      <w:r>
        <w:rPr>
          <w:rStyle w:val="CharAttribute484"/>
          <w:rFonts w:eastAsia="№Е"/>
          <w:i w:val="0"/>
          <w:szCs w:val="28"/>
        </w:rPr>
        <w:t>- к своему О</w:t>
      </w:r>
      <w:r w:rsidR="00F362BD" w:rsidRPr="00974CC4">
        <w:rPr>
          <w:rStyle w:val="CharAttribute484"/>
          <w:rFonts w:eastAsia="№Е"/>
          <w:i w:val="0"/>
          <w:szCs w:val="28"/>
        </w:rPr>
        <w:t xml:space="preserve">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lastRenderedPageBreak/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974CC4">
        <w:rPr>
          <w:rStyle w:val="CharAttribute484"/>
          <w:rFonts w:eastAsia="№Е"/>
          <w:i w:val="0"/>
          <w:szCs w:val="28"/>
        </w:rPr>
        <w:t>взаимоподдерживающие</w:t>
      </w:r>
      <w:proofErr w:type="spellEnd"/>
      <w:r w:rsidRPr="00974CC4">
        <w:rPr>
          <w:rStyle w:val="CharAttribute484"/>
          <w:rFonts w:eastAsia="№Е"/>
          <w:i w:val="0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F362BD" w:rsidRPr="00974CC4" w:rsidRDefault="00F362BD" w:rsidP="00A21FB6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отношений.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0E02E7">
        <w:rPr>
          <w:rStyle w:val="CharAttribute484"/>
          <w:rFonts w:eastAsia="№Е"/>
          <w:bCs/>
          <w:i w:val="0"/>
          <w:iCs/>
          <w:szCs w:val="28"/>
        </w:rPr>
        <w:t>3.</w:t>
      </w:r>
      <w:r w:rsidRPr="00974CC4">
        <w:rPr>
          <w:rStyle w:val="CharAttribute484"/>
          <w:rFonts w:eastAsia="№Е"/>
          <w:bCs/>
          <w:i w:val="0"/>
          <w:iCs/>
          <w:szCs w:val="28"/>
        </w:rPr>
        <w:t xml:space="preserve"> В воспитании </w:t>
      </w:r>
      <w:r w:rsidR="00C00553" w:rsidRPr="00974CC4">
        <w:rPr>
          <w:rStyle w:val="CharAttribute484"/>
          <w:rFonts w:eastAsia="№Е"/>
          <w:bCs/>
          <w:i w:val="0"/>
          <w:iCs/>
          <w:szCs w:val="28"/>
        </w:rPr>
        <w:t xml:space="preserve">обучающихся юношеского возраста </w:t>
      </w:r>
      <w:r w:rsidRPr="00974CC4">
        <w:rPr>
          <w:rStyle w:val="CharAttribute484"/>
          <w:rFonts w:eastAsia="№Е"/>
          <w:bCs/>
          <w:i w:val="0"/>
          <w:iCs/>
          <w:szCs w:val="28"/>
        </w:rPr>
        <w:t xml:space="preserve">таким приоритетом является </w:t>
      </w:r>
      <w:r w:rsidRPr="00974CC4">
        <w:rPr>
          <w:rStyle w:val="CharAttribute484"/>
          <w:rFonts w:eastAsia="№Е"/>
          <w:i w:val="0"/>
          <w:szCs w:val="28"/>
        </w:rPr>
        <w:t>создание благоприятных условий для приобретения опыта осуществления социально значимых дел.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Calibri"/>
          <w:i w:val="0"/>
          <w:szCs w:val="28"/>
        </w:rPr>
        <w:t xml:space="preserve">Выделение данного приоритета </w:t>
      </w:r>
      <w:r w:rsidR="00C00553" w:rsidRPr="00974CC4">
        <w:rPr>
          <w:rStyle w:val="CharAttribute484"/>
          <w:rFonts w:eastAsia="№Е"/>
          <w:i w:val="0"/>
          <w:szCs w:val="28"/>
        </w:rPr>
        <w:t>связано с особенностями юношеского возраста: потребность</w:t>
      </w:r>
      <w:r w:rsidRPr="00974CC4">
        <w:rPr>
          <w:rStyle w:val="CharAttribute484"/>
          <w:rFonts w:eastAsia="№Е"/>
          <w:i w:val="0"/>
          <w:szCs w:val="28"/>
        </w:rPr>
        <w:t xml:space="preserve">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</w:t>
      </w:r>
      <w:r w:rsidR="00C00553" w:rsidRPr="00974CC4">
        <w:rPr>
          <w:rStyle w:val="CharAttribute484"/>
          <w:rFonts w:eastAsia="№Е"/>
          <w:i w:val="0"/>
          <w:szCs w:val="28"/>
        </w:rPr>
        <w:t>, в том числе и в учреждении дополнительного образования</w:t>
      </w:r>
      <w:r w:rsidRPr="00974CC4">
        <w:rPr>
          <w:rStyle w:val="CharAttribute484"/>
          <w:rFonts w:eastAsia="№Е"/>
          <w:i w:val="0"/>
          <w:szCs w:val="28"/>
        </w:rPr>
        <w:t>. Это: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- опыт дел, направленных на заботу о своей семье, родных и близких; 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трудовой опыт, опыт участия в производственной практике;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- опыт дел, направленных на пользу своему родному селу, стране в целом, опыт деятельного выражения собственной гражданской позиции; 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опыт природоохранных дел;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опыт разрешения возникающих конфликтных ситуаций в школе, дома или на улице;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- опыт ведения здорового образа жизни и заботы о здоровье других людей; 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опыт оказания помощи окружающим, заботы о малышах или пожилых людях, волонтерский опыт;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4"/>
          <w:rFonts w:eastAsia="№Е"/>
          <w:i w:val="0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F362BD" w:rsidRPr="00974CC4" w:rsidRDefault="00F362BD" w:rsidP="00974CC4">
      <w:pPr>
        <w:pStyle w:val="ParaAttribute10"/>
        <w:spacing w:line="276" w:lineRule="auto"/>
        <w:ind w:firstLine="567"/>
        <w:rPr>
          <w:rStyle w:val="CharAttribute485"/>
          <w:rFonts w:eastAsia="№Е"/>
          <w:i w:val="0"/>
          <w:sz w:val="28"/>
          <w:szCs w:val="28"/>
        </w:rPr>
      </w:pPr>
      <w:r w:rsidRPr="00974CC4">
        <w:rPr>
          <w:rStyle w:val="CharAttribute484"/>
          <w:rFonts w:eastAsia="№Е"/>
          <w:i w:val="0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974CC4">
        <w:rPr>
          <w:rStyle w:val="CharAttribute484"/>
          <w:rFonts w:eastAsia="№Е"/>
          <w:bCs/>
          <w:i w:val="0"/>
          <w:iCs/>
          <w:szCs w:val="28"/>
        </w:rPr>
        <w:t>не означает игнорирования других составляющих общей цели воспитания</w:t>
      </w:r>
      <w:r w:rsidRPr="00974CC4">
        <w:rPr>
          <w:rStyle w:val="CharAttribute484"/>
          <w:rFonts w:eastAsia="№Е"/>
          <w:i w:val="0"/>
          <w:szCs w:val="28"/>
        </w:rPr>
        <w:t xml:space="preserve">. Приоритет </w:t>
      </w:r>
      <w:r w:rsidR="00C00553" w:rsidRPr="00974CC4">
        <w:rPr>
          <w:rStyle w:val="CharAttribute484"/>
          <w:rFonts w:eastAsia="№Е"/>
          <w:i w:val="0"/>
          <w:szCs w:val="28"/>
        </w:rPr>
        <w:t>-</w:t>
      </w:r>
      <w:r w:rsidRPr="00974CC4">
        <w:rPr>
          <w:rStyle w:val="CharAttribute484"/>
          <w:rFonts w:eastAsia="№Е"/>
          <w:i w:val="0"/>
          <w:szCs w:val="28"/>
        </w:rPr>
        <w:t xml:space="preserve"> это то, чему педагогам, работающим </w:t>
      </w:r>
      <w:r w:rsidR="00C00553" w:rsidRPr="00974CC4">
        <w:rPr>
          <w:rStyle w:val="CharAttribute484"/>
          <w:rFonts w:eastAsia="№Е"/>
          <w:i w:val="0"/>
          <w:szCs w:val="28"/>
        </w:rPr>
        <w:t xml:space="preserve">с </w:t>
      </w:r>
      <w:proofErr w:type="gramStart"/>
      <w:r w:rsidR="00C00553" w:rsidRPr="00974CC4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974CC4">
        <w:rPr>
          <w:rStyle w:val="CharAttribute484"/>
          <w:rFonts w:eastAsia="№Е"/>
          <w:i w:val="0"/>
          <w:szCs w:val="28"/>
        </w:rPr>
        <w:t xml:space="preserve"> конкретной возрастной категории, предстоит уделять первостепенное, но не единственное внимание.</w:t>
      </w:r>
      <w:r w:rsidRPr="00974CC4">
        <w:rPr>
          <w:rStyle w:val="CharAttribute485"/>
          <w:rFonts w:eastAsia="№Е"/>
          <w:i w:val="0"/>
          <w:sz w:val="28"/>
          <w:szCs w:val="28"/>
        </w:rPr>
        <w:t> </w:t>
      </w:r>
    </w:p>
    <w:p w:rsidR="00D4445C" w:rsidRDefault="00D4445C" w:rsidP="00974CC4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lastRenderedPageBreak/>
        <w:t>Воспитательная деятельность педагогов ведется с учетом темы года, установленной правительством России и Республики Татарстан:</w:t>
      </w:r>
    </w:p>
    <w:p w:rsidR="00D4445C" w:rsidRDefault="00D4445C" w:rsidP="00974CC4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>- в  России 2023 год объявлен годом педагога наставника</w:t>
      </w:r>
    </w:p>
    <w:p w:rsidR="00D4445C" w:rsidRDefault="00D4445C" w:rsidP="00974CC4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>- в Татарстане 2023 год объявлен годом народных традиций и культуры</w:t>
      </w:r>
    </w:p>
    <w:p w:rsidR="00D4445C" w:rsidRDefault="00D4445C" w:rsidP="00974CC4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>- 2024 год в России объявлен годом Семьи</w:t>
      </w:r>
    </w:p>
    <w:p w:rsidR="00D4445C" w:rsidRDefault="00D4445C" w:rsidP="00974CC4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>- 2024 год в Татарстане объявлен годов научно-технологического процесса.</w:t>
      </w:r>
    </w:p>
    <w:p w:rsidR="008813B0" w:rsidRPr="00974CC4" w:rsidRDefault="00C00553" w:rsidP="00974CC4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szCs w:val="28"/>
        </w:rPr>
      </w:pPr>
      <w:bookmarkStart w:id="0" w:name="_GoBack"/>
      <w:bookmarkEnd w:id="0"/>
      <w:r w:rsidRPr="00974CC4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способствует решение следующих основных задач: </w:t>
      </w:r>
    </w:p>
    <w:p w:rsidR="00C00553" w:rsidRPr="00974CC4" w:rsidRDefault="00C00553" w:rsidP="00974CC4">
      <w:pPr>
        <w:pStyle w:val="ParaAttribute16"/>
        <w:spacing w:line="276" w:lineRule="auto"/>
        <w:ind w:left="0" w:firstLine="567"/>
        <w:rPr>
          <w:color w:val="000000" w:themeColor="text1"/>
          <w:sz w:val="28"/>
          <w:szCs w:val="28"/>
        </w:rPr>
      </w:pP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 xml:space="preserve">- </w:t>
      </w:r>
      <w:r w:rsidR="008813B0" w:rsidRPr="00974CC4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</w:t>
      </w:r>
      <w:r w:rsidRPr="00974CC4">
        <w:rPr>
          <w:color w:val="000000" w:themeColor="text1"/>
          <w:sz w:val="28"/>
          <w:szCs w:val="28"/>
        </w:rPr>
        <w:t xml:space="preserve">основ российской гражданской идентичности; </w:t>
      </w:r>
    </w:p>
    <w:p w:rsidR="00C00553" w:rsidRPr="00974CC4" w:rsidRDefault="00C00553" w:rsidP="00974CC4">
      <w:pPr>
        <w:pStyle w:val="ParaAttribute16"/>
        <w:spacing w:line="276" w:lineRule="auto"/>
        <w:ind w:left="0" w:firstLine="567"/>
        <w:rPr>
          <w:sz w:val="28"/>
          <w:szCs w:val="28"/>
        </w:rPr>
      </w:pPr>
      <w:r w:rsidRPr="00974CC4">
        <w:rPr>
          <w:sz w:val="28"/>
          <w:szCs w:val="28"/>
        </w:rPr>
        <w:t>- 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C00553" w:rsidRPr="00974CC4" w:rsidRDefault="00C00553" w:rsidP="00974CC4">
      <w:pPr>
        <w:pStyle w:val="ParaAttribute16"/>
        <w:spacing w:line="276" w:lineRule="auto"/>
        <w:ind w:left="0" w:firstLine="567"/>
        <w:rPr>
          <w:sz w:val="28"/>
          <w:szCs w:val="28"/>
        </w:rPr>
      </w:pPr>
      <w:r w:rsidRPr="00974CC4">
        <w:rPr>
          <w:sz w:val="28"/>
          <w:szCs w:val="28"/>
        </w:rPr>
        <w:t>- 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8813B0" w:rsidRPr="00974CC4" w:rsidRDefault="008813B0" w:rsidP="00974CC4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color w:val="000000" w:themeColor="text1"/>
          <w:szCs w:val="28"/>
        </w:rPr>
      </w:pPr>
      <w:r w:rsidRPr="00974CC4">
        <w:rPr>
          <w:rStyle w:val="CharAttribute484"/>
          <w:rFonts w:eastAsia="№Е"/>
          <w:i w:val="0"/>
          <w:color w:val="000000" w:themeColor="text1"/>
          <w:szCs w:val="28"/>
        </w:rPr>
        <w:t>Планомерная реализация поставленных задач позволит организовать в учреждении дополнительного образования интересную и событийно насыщенную жизнь обучающихся и педагогов, что станет эффективным способом профилактики антисоциального поведения.</w:t>
      </w:r>
    </w:p>
    <w:p w:rsidR="00C00553" w:rsidRPr="00974CC4" w:rsidRDefault="00C00553" w:rsidP="00974CC4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szCs w:val="28"/>
        </w:rPr>
      </w:pPr>
    </w:p>
    <w:p w:rsidR="008813B0" w:rsidRPr="009406B9" w:rsidRDefault="008813B0" w:rsidP="009406B9">
      <w:pPr>
        <w:spacing w:line="276" w:lineRule="auto"/>
        <w:jc w:val="center"/>
        <w:rPr>
          <w:b/>
          <w:color w:val="000000"/>
          <w:w w:val="0"/>
          <w:sz w:val="28"/>
          <w:szCs w:val="28"/>
        </w:rPr>
      </w:pPr>
      <w:r w:rsidRPr="00974CC4">
        <w:rPr>
          <w:b/>
          <w:color w:val="000000"/>
          <w:w w:val="0"/>
          <w:sz w:val="28"/>
          <w:szCs w:val="28"/>
        </w:rPr>
        <w:t>3. ВИДЫ, ФОРМЫ И СОДЕРЖАНИЕ ДЕЯТЕЛЬНОСТИ</w:t>
      </w:r>
    </w:p>
    <w:p w:rsidR="008813B0" w:rsidRPr="00974CC4" w:rsidRDefault="008813B0" w:rsidP="00974CC4">
      <w:pPr>
        <w:spacing w:line="276" w:lineRule="auto"/>
        <w:ind w:firstLine="567"/>
        <w:jc w:val="both"/>
        <w:rPr>
          <w:color w:val="000000" w:themeColor="text1"/>
          <w:w w:val="0"/>
          <w:sz w:val="28"/>
          <w:szCs w:val="28"/>
        </w:rPr>
      </w:pPr>
      <w:r w:rsidRPr="00974CC4">
        <w:rPr>
          <w:color w:val="000000" w:themeColor="text1"/>
          <w:w w:val="0"/>
          <w:sz w:val="28"/>
          <w:szCs w:val="28"/>
        </w:rPr>
        <w:t>Практическая реализация цели и задач воспитания осуществляется в рамках следующих направлений</w:t>
      </w:r>
      <w:r w:rsidR="00C60BDB">
        <w:rPr>
          <w:color w:val="000000" w:themeColor="text1"/>
          <w:w w:val="0"/>
          <w:sz w:val="28"/>
          <w:szCs w:val="28"/>
        </w:rPr>
        <w:t xml:space="preserve"> (модулей)</w:t>
      </w:r>
      <w:r w:rsidRPr="00974CC4">
        <w:rPr>
          <w:color w:val="000000" w:themeColor="text1"/>
          <w:w w:val="0"/>
          <w:sz w:val="28"/>
          <w:szCs w:val="28"/>
        </w:rPr>
        <w:t xml:space="preserve"> воспитательной работы учреждения. </w:t>
      </w:r>
    </w:p>
    <w:p w:rsidR="008813B0" w:rsidRPr="009406B9" w:rsidRDefault="008813B0" w:rsidP="009406B9">
      <w:pPr>
        <w:spacing w:line="276" w:lineRule="auto"/>
        <w:jc w:val="center"/>
        <w:rPr>
          <w:b/>
          <w:iCs/>
          <w:color w:val="000000"/>
          <w:w w:val="0"/>
          <w:sz w:val="28"/>
          <w:szCs w:val="28"/>
        </w:rPr>
      </w:pPr>
      <w:r w:rsidRPr="00974CC4">
        <w:rPr>
          <w:b/>
          <w:iCs/>
          <w:color w:val="000000"/>
          <w:w w:val="0"/>
          <w:sz w:val="28"/>
          <w:szCs w:val="28"/>
        </w:rPr>
        <w:t xml:space="preserve">3.1. Модуль «Ключевые </w:t>
      </w:r>
      <w:proofErr w:type="spellStart"/>
      <w:r w:rsidRPr="00974CC4">
        <w:rPr>
          <w:b/>
          <w:iCs/>
          <w:color w:val="000000"/>
          <w:w w:val="0"/>
          <w:sz w:val="28"/>
          <w:szCs w:val="28"/>
        </w:rPr>
        <w:t>общедворцовые</w:t>
      </w:r>
      <w:proofErr w:type="spellEnd"/>
      <w:r w:rsidRPr="00974CC4">
        <w:rPr>
          <w:b/>
          <w:iCs/>
          <w:color w:val="000000"/>
          <w:w w:val="0"/>
          <w:sz w:val="28"/>
          <w:szCs w:val="28"/>
        </w:rPr>
        <w:t xml:space="preserve"> дела»</w:t>
      </w:r>
    </w:p>
    <w:p w:rsidR="008813B0" w:rsidRPr="00974CC4" w:rsidRDefault="008813B0" w:rsidP="00974CC4">
      <w:pPr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color w:val="000000"/>
          <w:w w:val="0"/>
          <w:sz w:val="28"/>
          <w:szCs w:val="28"/>
        </w:rPr>
        <w:t xml:space="preserve">Ключевые дела – это главные традиционные </w:t>
      </w:r>
      <w:proofErr w:type="spellStart"/>
      <w:r w:rsidRPr="00974CC4">
        <w:rPr>
          <w:color w:val="000000"/>
          <w:w w:val="0"/>
          <w:sz w:val="28"/>
          <w:szCs w:val="28"/>
        </w:rPr>
        <w:t>общедворцовые</w:t>
      </w:r>
      <w:proofErr w:type="spellEnd"/>
      <w:r w:rsidRPr="00974CC4">
        <w:rPr>
          <w:color w:val="000000"/>
          <w:w w:val="0"/>
          <w:sz w:val="28"/>
          <w:szCs w:val="28"/>
        </w:rPr>
        <w:t xml:space="preserve">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</w:t>
      </w:r>
      <w:proofErr w:type="gramStart"/>
      <w:r w:rsidRPr="00974CC4">
        <w:rPr>
          <w:color w:val="000000"/>
          <w:w w:val="0"/>
          <w:sz w:val="28"/>
          <w:szCs w:val="28"/>
        </w:rPr>
        <w:t>для</w:t>
      </w:r>
      <w:proofErr w:type="gramEnd"/>
      <w:r w:rsidRPr="00974CC4">
        <w:rPr>
          <w:color w:val="000000"/>
          <w:w w:val="0"/>
          <w:sz w:val="28"/>
          <w:szCs w:val="28"/>
        </w:rPr>
        <w:t xml:space="preserve"> обучающихся, объединяющих их вместе с педагогами в единый коллектив. </w:t>
      </w:r>
    </w:p>
    <w:p w:rsidR="008813B0" w:rsidRPr="00974CC4" w:rsidRDefault="008813B0" w:rsidP="00974CC4">
      <w:pPr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Для этого во Дворце используются следующие формы работы</w:t>
      </w:r>
      <w:r w:rsidR="000E02E7">
        <w:rPr>
          <w:sz w:val="28"/>
          <w:szCs w:val="28"/>
        </w:rPr>
        <w:t>:</w:t>
      </w:r>
    </w:p>
    <w:p w:rsidR="008813B0" w:rsidRPr="000E02E7" w:rsidRDefault="008813B0" w:rsidP="00974CC4">
      <w:pPr>
        <w:spacing w:line="276" w:lineRule="auto"/>
        <w:ind w:firstLine="567"/>
        <w:jc w:val="both"/>
        <w:rPr>
          <w:bCs/>
          <w:iCs/>
          <w:sz w:val="28"/>
          <w:szCs w:val="28"/>
        </w:rPr>
      </w:pPr>
      <w:r w:rsidRPr="000E02E7">
        <w:rPr>
          <w:bCs/>
          <w:iCs/>
          <w:sz w:val="28"/>
          <w:szCs w:val="28"/>
        </w:rPr>
        <w:t>На городском уровне:</w:t>
      </w:r>
    </w:p>
    <w:p w:rsidR="008813B0" w:rsidRPr="00974CC4" w:rsidRDefault="008813B0" w:rsidP="00974CC4">
      <w:pPr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</w:t>
      </w:r>
      <w:r w:rsidR="00AA1496" w:rsidRPr="00974CC4">
        <w:rPr>
          <w:sz w:val="28"/>
          <w:szCs w:val="28"/>
        </w:rPr>
        <w:t>проведение муниципальных этапов республиканских и всероссийских конкурсов</w:t>
      </w:r>
      <w:r w:rsidR="00605BE5" w:rsidRPr="00974CC4">
        <w:rPr>
          <w:sz w:val="28"/>
          <w:szCs w:val="28"/>
        </w:rPr>
        <w:t xml:space="preserve"> социально-педагогической, </w:t>
      </w:r>
      <w:proofErr w:type="spellStart"/>
      <w:r w:rsidR="00605BE5" w:rsidRPr="00974CC4">
        <w:rPr>
          <w:sz w:val="28"/>
          <w:szCs w:val="28"/>
        </w:rPr>
        <w:t>здоровьесберегающей</w:t>
      </w:r>
      <w:proofErr w:type="spellEnd"/>
      <w:r w:rsidR="00605BE5" w:rsidRPr="00974CC4">
        <w:rPr>
          <w:sz w:val="28"/>
          <w:szCs w:val="28"/>
        </w:rPr>
        <w:t>, технической и художественной направленности;</w:t>
      </w:r>
      <w:r w:rsidR="00AA1496" w:rsidRPr="00974CC4">
        <w:rPr>
          <w:sz w:val="28"/>
          <w:szCs w:val="28"/>
        </w:rPr>
        <w:t xml:space="preserve"> </w:t>
      </w:r>
    </w:p>
    <w:p w:rsidR="00AA1496" w:rsidRPr="00974CC4" w:rsidRDefault="00AA1496" w:rsidP="00974CC4">
      <w:pPr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lastRenderedPageBreak/>
        <w:t>- проведение городских мероприятий: день учителя, день знаний, линейка выпускников, день города, день Респуб</w:t>
      </w:r>
      <w:r w:rsidR="00605BE5" w:rsidRPr="00974CC4">
        <w:rPr>
          <w:sz w:val="28"/>
          <w:szCs w:val="28"/>
        </w:rPr>
        <w:t>лики, открытие ёлочных городков;</w:t>
      </w:r>
    </w:p>
    <w:p w:rsidR="00605BE5" w:rsidRPr="00974CC4" w:rsidRDefault="00605BE5" w:rsidP="00974CC4">
      <w:pPr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участие во Всероссийских акциях  «Георгиевская ленточка», «Бессмертный полк», «Марш памяти», «Территория памяти», «Свеча памяти».  </w:t>
      </w:r>
    </w:p>
    <w:p w:rsidR="00605BE5" w:rsidRPr="000E02E7" w:rsidRDefault="00605BE5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 xml:space="preserve">На </w:t>
      </w:r>
      <w:r w:rsidR="00037C7B" w:rsidRPr="000E02E7">
        <w:rPr>
          <w:sz w:val="28"/>
          <w:szCs w:val="28"/>
        </w:rPr>
        <w:t>уровне Д</w:t>
      </w:r>
      <w:r w:rsidRPr="000E02E7">
        <w:rPr>
          <w:sz w:val="28"/>
          <w:szCs w:val="28"/>
        </w:rPr>
        <w:t xml:space="preserve">ворца: </w:t>
      </w:r>
    </w:p>
    <w:p w:rsidR="00605BE5" w:rsidRPr="00974CC4" w:rsidRDefault="00587AB9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конкурс «Лучший ученик Д</w:t>
      </w:r>
      <w:r w:rsidR="00605BE5" w:rsidRPr="00974CC4">
        <w:rPr>
          <w:sz w:val="28"/>
          <w:szCs w:val="28"/>
        </w:rPr>
        <w:t>ворца»;</w:t>
      </w:r>
    </w:p>
    <w:p w:rsidR="00AA1496" w:rsidRPr="00974CC4" w:rsidRDefault="00605BE5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деятельность органов самоуправления детских объединений Дворца.</w:t>
      </w:r>
    </w:p>
    <w:p w:rsidR="00037C7B" w:rsidRPr="000E02E7" w:rsidRDefault="00037C7B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детских объединений:</w:t>
      </w:r>
    </w:p>
    <w:p w:rsidR="00037C7B" w:rsidRPr="00974CC4" w:rsidRDefault="00037C7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rStyle w:val="CharAttribute501"/>
          <w:rFonts w:eastAsia="№Е"/>
          <w:i w:val="0"/>
          <w:color w:val="000000" w:themeColor="text1"/>
          <w:szCs w:val="28"/>
          <w:u w:val="none"/>
        </w:rPr>
      </w:pPr>
      <w:r w:rsidRPr="00974CC4">
        <w:rPr>
          <w:color w:val="000000" w:themeColor="text1"/>
          <w:sz w:val="28"/>
          <w:szCs w:val="28"/>
        </w:rPr>
        <w:tab/>
        <w:t xml:space="preserve">- </w:t>
      </w:r>
      <w:r w:rsidRPr="00974CC4">
        <w:rPr>
          <w:bCs/>
          <w:color w:val="000000" w:themeColor="text1"/>
          <w:sz w:val="28"/>
          <w:szCs w:val="28"/>
        </w:rPr>
        <w:t xml:space="preserve">выбор и делегирование представителей детских объединений в </w:t>
      </w:r>
      <w:proofErr w:type="spellStart"/>
      <w:r w:rsidRPr="00974CC4">
        <w:rPr>
          <w:bCs/>
          <w:color w:val="000000" w:themeColor="text1"/>
          <w:sz w:val="28"/>
          <w:szCs w:val="28"/>
        </w:rPr>
        <w:t>общедворцовые</w:t>
      </w:r>
      <w:proofErr w:type="spellEnd"/>
      <w:r w:rsidRPr="00974CC4">
        <w:rPr>
          <w:bCs/>
          <w:color w:val="000000" w:themeColor="text1"/>
          <w:sz w:val="28"/>
          <w:szCs w:val="28"/>
        </w:rPr>
        <w:t xml:space="preserve"> советы</w:t>
      </w:r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 дел, ответственных за подготовку </w:t>
      </w:r>
      <w:proofErr w:type="spellStart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общедворцовых</w:t>
      </w:r>
      <w:proofErr w:type="spellEnd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 ключевых дел;  </w:t>
      </w:r>
    </w:p>
    <w:p w:rsidR="00037C7B" w:rsidRPr="00974CC4" w:rsidRDefault="00037C7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rStyle w:val="CharAttribute501"/>
          <w:rFonts w:eastAsia="№Е"/>
          <w:i w:val="0"/>
          <w:color w:val="000000" w:themeColor="text1"/>
          <w:szCs w:val="28"/>
          <w:u w:val="none"/>
        </w:rPr>
      </w:pPr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ab/>
        <w:t xml:space="preserve">- участие детских объединений в реализации </w:t>
      </w:r>
      <w:proofErr w:type="spellStart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общедворцовых</w:t>
      </w:r>
      <w:proofErr w:type="spellEnd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 ключевых дел; </w:t>
      </w:r>
    </w:p>
    <w:p w:rsidR="00037C7B" w:rsidRPr="00974CC4" w:rsidRDefault="00037C7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rStyle w:val="CharAttribute501"/>
          <w:rFonts w:eastAsia="№Е"/>
          <w:i w:val="0"/>
          <w:color w:val="000000" w:themeColor="text1"/>
          <w:szCs w:val="28"/>
          <w:u w:val="none"/>
        </w:rPr>
      </w:pPr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ab/>
        <w:t xml:space="preserve">- проведение в рамках детского объединения итогового анализа </w:t>
      </w:r>
      <w:proofErr w:type="gramStart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обучающимися</w:t>
      </w:r>
      <w:proofErr w:type="gramEnd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 </w:t>
      </w:r>
      <w:proofErr w:type="spellStart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общедворцов</w:t>
      </w:r>
      <w:r w:rsidR="000E02E7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ы</w:t>
      </w:r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х</w:t>
      </w:r>
      <w:proofErr w:type="spellEnd"/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 ключевых дел, участие представителей детских объединений в итоговом анализе проведенных дел.</w:t>
      </w:r>
    </w:p>
    <w:p w:rsidR="00037C7B" w:rsidRPr="000E02E7" w:rsidRDefault="00037C7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rStyle w:val="CharAttribute501"/>
          <w:rFonts w:eastAsia="№Е"/>
          <w:i w:val="0"/>
          <w:color w:val="000000" w:themeColor="text1"/>
          <w:szCs w:val="28"/>
          <w:u w:val="none"/>
        </w:rPr>
      </w:pPr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ab/>
      </w:r>
      <w:r w:rsidRPr="000E02E7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>На индивидуальном уровне:</w:t>
      </w:r>
    </w:p>
    <w:p w:rsidR="00037C7B" w:rsidRPr="00974CC4" w:rsidRDefault="00037C7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sz w:val="28"/>
          <w:szCs w:val="28"/>
        </w:rPr>
      </w:pPr>
      <w:r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ab/>
        <w:t xml:space="preserve">- </w:t>
      </w:r>
      <w:r w:rsidRPr="00974CC4">
        <w:rPr>
          <w:rStyle w:val="CharAttribute501"/>
          <w:rFonts w:eastAsia="№Е"/>
          <w:i w:val="0"/>
          <w:iCs/>
          <w:szCs w:val="28"/>
          <w:u w:val="none"/>
        </w:rPr>
        <w:t>вовлечение по возможности</w:t>
      </w:r>
      <w:r w:rsidRPr="00974CC4">
        <w:rPr>
          <w:i/>
          <w:sz w:val="28"/>
          <w:szCs w:val="28"/>
        </w:rPr>
        <w:t xml:space="preserve"> </w:t>
      </w:r>
      <w:r w:rsidRPr="00974CC4">
        <w:rPr>
          <w:sz w:val="28"/>
          <w:szCs w:val="28"/>
        </w:rPr>
        <w:t>каждого обучающегося в ключевые дела учреждения в одной из возможных ролей: сценаристов, постановщиков, исполнителей, ведущих, декораторов</w:t>
      </w:r>
      <w:r w:rsidR="00A21FB6">
        <w:rPr>
          <w:sz w:val="28"/>
          <w:szCs w:val="28"/>
        </w:rPr>
        <w:t xml:space="preserve"> и т.</w:t>
      </w:r>
      <w:r w:rsidRPr="00974CC4">
        <w:rPr>
          <w:sz w:val="28"/>
          <w:szCs w:val="28"/>
        </w:rPr>
        <w:t>п.;</w:t>
      </w:r>
    </w:p>
    <w:p w:rsidR="00037C7B" w:rsidRPr="00974CC4" w:rsidRDefault="00037C7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rFonts w:eastAsia="№Е"/>
          <w:b/>
          <w:bCs/>
          <w:iCs/>
          <w:sz w:val="28"/>
          <w:szCs w:val="28"/>
        </w:rPr>
      </w:pPr>
      <w:r w:rsidRPr="00974CC4">
        <w:rPr>
          <w:sz w:val="28"/>
          <w:szCs w:val="28"/>
        </w:rPr>
        <w:tab/>
        <w:t>- наблюдение за поведением обучающегося в ситуациях подготовки, проведения и анализа ключевых дел, за е</w:t>
      </w:r>
      <w:r w:rsidR="00BF1C9E" w:rsidRPr="00974CC4">
        <w:rPr>
          <w:sz w:val="28"/>
          <w:szCs w:val="28"/>
        </w:rPr>
        <w:t>го отношениями со сверстниками</w:t>
      </w:r>
      <w:r w:rsidRPr="00974CC4">
        <w:rPr>
          <w:sz w:val="28"/>
          <w:szCs w:val="28"/>
        </w:rPr>
        <w:t>, с педагогами и другими взрослыми;</w:t>
      </w:r>
    </w:p>
    <w:p w:rsidR="00037C7B" w:rsidRDefault="00037C7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sz w:val="28"/>
          <w:szCs w:val="28"/>
        </w:rPr>
      </w:pPr>
      <w:r w:rsidRPr="00974CC4">
        <w:rPr>
          <w:sz w:val="28"/>
          <w:szCs w:val="28"/>
        </w:rPr>
        <w:tab/>
        <w:t xml:space="preserve">- при необходимости коррекция поведения </w:t>
      </w:r>
      <w:r w:rsidR="00BF1C9E" w:rsidRPr="00974CC4">
        <w:rPr>
          <w:sz w:val="28"/>
          <w:szCs w:val="28"/>
        </w:rPr>
        <w:t>обучающегося</w:t>
      </w:r>
      <w:r w:rsidRPr="00974CC4">
        <w:rPr>
          <w:sz w:val="28"/>
          <w:szCs w:val="28"/>
        </w:rPr>
        <w:t xml:space="preserve"> через частные беседы с ним, через включение его в совместную работу с другими</w:t>
      </w:r>
      <w:r w:rsidR="00BF1C9E" w:rsidRPr="00974CC4">
        <w:rPr>
          <w:sz w:val="28"/>
          <w:szCs w:val="28"/>
        </w:rPr>
        <w:t xml:space="preserve"> сверстниками</w:t>
      </w:r>
      <w:r w:rsidRPr="00974CC4">
        <w:rPr>
          <w:sz w:val="28"/>
          <w:szCs w:val="28"/>
        </w:rPr>
        <w:t xml:space="preserve">, которые могли бы стать хорошим примером для </w:t>
      </w:r>
      <w:r w:rsidR="00BF1C9E" w:rsidRPr="00974CC4">
        <w:rPr>
          <w:sz w:val="28"/>
          <w:szCs w:val="28"/>
        </w:rPr>
        <w:t>него</w:t>
      </w:r>
      <w:r w:rsidRPr="00974CC4">
        <w:rPr>
          <w:sz w:val="28"/>
          <w:szCs w:val="28"/>
        </w:rPr>
        <w:t xml:space="preserve">, через предложение взять в следующем ключевом деле на себя роль ответственного за тот или иной фрагмент общей работы. </w:t>
      </w:r>
    </w:p>
    <w:p w:rsidR="005F7AE4" w:rsidRPr="005F7AE4" w:rsidRDefault="005F7AE4" w:rsidP="005F7AE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center"/>
        <w:rPr>
          <w:b/>
          <w:sz w:val="28"/>
          <w:szCs w:val="28"/>
        </w:rPr>
      </w:pPr>
      <w:r w:rsidRPr="005F7AE4">
        <w:rPr>
          <w:b/>
          <w:iCs/>
          <w:color w:val="000000"/>
          <w:w w:val="0"/>
          <w:sz w:val="28"/>
          <w:szCs w:val="28"/>
        </w:rPr>
        <w:t xml:space="preserve">Модуль «Ключевые </w:t>
      </w:r>
      <w:proofErr w:type="spellStart"/>
      <w:r w:rsidRPr="005F7AE4">
        <w:rPr>
          <w:b/>
          <w:iCs/>
          <w:color w:val="000000"/>
          <w:w w:val="0"/>
          <w:sz w:val="28"/>
          <w:szCs w:val="28"/>
        </w:rPr>
        <w:t>общедворцовые</w:t>
      </w:r>
      <w:proofErr w:type="spellEnd"/>
      <w:r w:rsidRPr="005F7AE4">
        <w:rPr>
          <w:b/>
          <w:iCs/>
          <w:color w:val="000000"/>
          <w:w w:val="0"/>
          <w:sz w:val="28"/>
          <w:szCs w:val="28"/>
        </w:rPr>
        <w:t xml:space="preserve"> дела»</w:t>
      </w:r>
    </w:p>
    <w:tbl>
      <w:tblPr>
        <w:tblpPr w:leftFromText="180" w:rightFromText="180" w:vertAnchor="text" w:horzAnchor="margin" w:tblpXSpec="center" w:tblpY="16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1951"/>
        <w:gridCol w:w="2160"/>
      </w:tblGrid>
      <w:tr w:rsidR="005F7AE4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  <w:rPr>
                <w:b/>
                <w:i/>
              </w:rPr>
            </w:pPr>
          </w:p>
          <w:p w:rsidR="005F7AE4" w:rsidRPr="005F7AE4" w:rsidRDefault="005F7AE4" w:rsidP="00B23663">
            <w:pPr>
              <w:jc w:val="center"/>
              <w:rPr>
                <w:b/>
                <w:i/>
              </w:rPr>
            </w:pPr>
            <w:r w:rsidRPr="005F7AE4">
              <w:rPr>
                <w:b/>
                <w:i/>
              </w:rPr>
              <w:t>№</w:t>
            </w:r>
          </w:p>
          <w:p w:rsidR="005F7AE4" w:rsidRPr="005F7AE4" w:rsidRDefault="005F7AE4" w:rsidP="00B23663">
            <w:pPr>
              <w:jc w:val="center"/>
              <w:rPr>
                <w:b/>
                <w:i/>
              </w:rPr>
            </w:pPr>
            <w:proofErr w:type="gramStart"/>
            <w:r w:rsidRPr="005F7AE4">
              <w:rPr>
                <w:b/>
                <w:i/>
              </w:rPr>
              <w:t>п</w:t>
            </w:r>
            <w:proofErr w:type="gramEnd"/>
            <w:r w:rsidRPr="005F7AE4">
              <w:rPr>
                <w:b/>
                <w:i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5F7AE4" w:rsidRDefault="005F7AE4" w:rsidP="005F7AE4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F7AE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5F7AE4" w:rsidRDefault="005F7AE4" w:rsidP="005F7AE4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F7AE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5F7AE4" w:rsidRDefault="005F7AE4" w:rsidP="005F7AE4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F7AE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Организаторы</w:t>
            </w:r>
          </w:p>
        </w:tc>
      </w:tr>
      <w:tr w:rsidR="005F7AE4" w:rsidRPr="00482A0A" w:rsidTr="00A21FB6">
        <w:trPr>
          <w:trHeight w:val="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>Воспитательный проект «Моя мама лучше всех!»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ноябрь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r w:rsidRPr="00362E88">
              <w:t>ПДО</w:t>
            </w:r>
          </w:p>
        </w:tc>
      </w:tr>
      <w:tr w:rsidR="005F7AE4" w:rsidRPr="00482A0A" w:rsidTr="00A21FB6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2</w:t>
            </w:r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>Фестиваль «Таланты юных сердец»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2,3 ноября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r w:rsidRPr="00362E88"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3</w:t>
            </w:r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 xml:space="preserve">День пожилого человека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1 октября</w:t>
            </w:r>
          </w:p>
          <w:p w:rsidR="005F7AE4" w:rsidRPr="00362E88" w:rsidRDefault="005F7AE4" w:rsidP="00B23663">
            <w:pPr>
              <w:jc w:val="center"/>
            </w:pPr>
            <w:r w:rsidRPr="00362E88">
              <w:t>по отдельному плану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r w:rsidRPr="00362E88">
              <w:t>ПДО</w:t>
            </w:r>
          </w:p>
        </w:tc>
      </w:tr>
      <w:tr w:rsidR="00B23663" w:rsidRPr="00482A0A" w:rsidTr="00A21FB6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63" w:rsidRPr="00362E88" w:rsidRDefault="00B23663" w:rsidP="00B23663">
            <w:pPr>
              <w:jc w:val="center"/>
            </w:pPr>
            <w: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63" w:rsidRPr="00362E88" w:rsidRDefault="00B23663" w:rsidP="00B23663">
            <w:pPr>
              <w:jc w:val="both"/>
            </w:pPr>
            <w:r>
              <w:t>Проект «Моя мама лучше всех!»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63" w:rsidRPr="00362E88" w:rsidRDefault="00B23663" w:rsidP="00B23663">
            <w:pPr>
              <w:jc w:val="center"/>
            </w:pPr>
            <w:r>
              <w:t>ноябрь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63" w:rsidRPr="00362E88" w:rsidRDefault="00B23663" w:rsidP="00B23663">
            <w:r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B23663" w:rsidP="00B23663">
            <w:pPr>
              <w:jc w:val="center"/>
            </w:pPr>
            <w:r>
              <w:t>5</w:t>
            </w:r>
            <w:r w:rsidR="005F7AE4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>День рождения И.Х. Садыкова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29 ноября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roofErr w:type="spellStart"/>
            <w:r w:rsidRPr="00362E88">
              <w:t>Гараева</w:t>
            </w:r>
            <w:proofErr w:type="spellEnd"/>
            <w:r w:rsidRPr="00362E88">
              <w:t xml:space="preserve">  Г.Х.</w:t>
            </w:r>
          </w:p>
          <w:p w:rsidR="005F7AE4" w:rsidRPr="00362E88" w:rsidRDefault="005F7AE4" w:rsidP="00B23663">
            <w:r w:rsidRPr="00362E88"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B23663" w:rsidP="00B23663">
            <w:pPr>
              <w:jc w:val="center"/>
            </w:pPr>
            <w:r>
              <w:t>6</w:t>
            </w:r>
            <w:r w:rsidR="005F7AE4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>Конкурс новогодних поздравлений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20 – 25 декабря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362E88">
              <w:rPr>
                <w:rFonts w:ascii="Times New Roman CYR" w:hAnsi="Times New Roman CYR" w:cs="Times New Roman CYR"/>
              </w:rPr>
              <w:t>Юзмухаметова</w:t>
            </w:r>
            <w:proofErr w:type="spellEnd"/>
            <w:r w:rsidRPr="00362E88">
              <w:rPr>
                <w:rFonts w:ascii="Times New Roman CYR" w:hAnsi="Times New Roman CYR" w:cs="Times New Roman CYR"/>
              </w:rPr>
              <w:t xml:space="preserve"> Ю.Н.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lastRenderedPageBreak/>
              <w:t>6</w:t>
            </w:r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425918">
            <w:pPr>
              <w:jc w:val="both"/>
            </w:pPr>
            <w:r w:rsidRPr="00362E88">
              <w:t>Декад</w:t>
            </w:r>
            <w:r w:rsidR="00425918">
              <w:t>а</w:t>
            </w:r>
            <w:r w:rsidRPr="00362E88">
              <w:t xml:space="preserve"> инвалидов</w:t>
            </w:r>
            <w:r w:rsidR="00B23663"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1-10 декабря</w:t>
            </w:r>
          </w:p>
          <w:p w:rsidR="005F7AE4" w:rsidRPr="00362E88" w:rsidRDefault="005F7AE4" w:rsidP="00B23663">
            <w:pPr>
              <w:jc w:val="center"/>
            </w:pPr>
            <w:r w:rsidRPr="00362E88">
              <w:t>по отдельному плану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roofErr w:type="spellStart"/>
            <w:r w:rsidRPr="00362E88">
              <w:t>Юзмухаметова</w:t>
            </w:r>
            <w:proofErr w:type="spellEnd"/>
            <w:r w:rsidRPr="00362E88">
              <w:t xml:space="preserve"> Ю.Н.</w:t>
            </w:r>
          </w:p>
        </w:tc>
      </w:tr>
      <w:tr w:rsidR="005F7AE4" w:rsidRPr="00482A0A" w:rsidTr="00A21FB6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7</w:t>
            </w:r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>Проект «Армейский альбом»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1 – 20 февраля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r w:rsidRPr="00362E88">
              <w:t>Бочкарева Е.П.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 w:rsidRPr="00362E88">
              <w:t>8</w:t>
            </w:r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both"/>
            </w:pPr>
            <w:r w:rsidRPr="00362E88">
              <w:t>Конкурс «Лучший ученик Дворца»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</w:pPr>
            <w:r>
              <w:t>м</w:t>
            </w:r>
            <w:r w:rsidRPr="00362E88">
              <w:t>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362E88">
              <w:rPr>
                <w:rFonts w:ascii="Times New Roman CYR" w:hAnsi="Times New Roman CYR" w:cs="Times New Roman CYR"/>
              </w:rPr>
              <w:t>Юзмухаметова</w:t>
            </w:r>
            <w:proofErr w:type="spellEnd"/>
            <w:r w:rsidRPr="00362E88">
              <w:rPr>
                <w:rFonts w:ascii="Times New Roman CYR" w:hAnsi="Times New Roman CYR" w:cs="Times New Roman CYR"/>
              </w:rPr>
              <w:t xml:space="preserve"> Ю.Н.</w:t>
            </w:r>
          </w:p>
        </w:tc>
      </w:tr>
    </w:tbl>
    <w:p w:rsidR="000614BB" w:rsidRPr="00974CC4" w:rsidRDefault="000614BB" w:rsidP="00974CC4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both"/>
        <w:rPr>
          <w:rFonts w:eastAsia="№Е"/>
          <w:b/>
          <w:bCs/>
          <w:iCs/>
          <w:sz w:val="28"/>
          <w:szCs w:val="28"/>
        </w:rPr>
      </w:pPr>
    </w:p>
    <w:p w:rsidR="00605BE5" w:rsidRPr="009406B9" w:rsidRDefault="000614BB" w:rsidP="009406B9">
      <w:pPr>
        <w:widowControl w:val="0"/>
        <w:tabs>
          <w:tab w:val="left" w:pos="0"/>
          <w:tab w:val="left" w:pos="851"/>
        </w:tabs>
        <w:autoSpaceDE w:val="0"/>
        <w:spacing w:line="276" w:lineRule="auto"/>
        <w:jc w:val="center"/>
        <w:rPr>
          <w:rFonts w:eastAsia="№Е"/>
          <w:b/>
          <w:bCs/>
          <w:iCs/>
          <w:sz w:val="28"/>
          <w:szCs w:val="28"/>
        </w:rPr>
      </w:pPr>
      <w:r w:rsidRPr="00974CC4">
        <w:rPr>
          <w:rFonts w:eastAsia="№Е"/>
          <w:b/>
          <w:bCs/>
          <w:iCs/>
          <w:sz w:val="28"/>
          <w:szCs w:val="28"/>
        </w:rPr>
        <w:t>3.2 Модуль «Гражданско-патриотическое воспитание»</w:t>
      </w:r>
    </w:p>
    <w:p w:rsidR="000614BB" w:rsidRPr="000E02E7" w:rsidRDefault="000614BB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городском уровне:</w:t>
      </w:r>
    </w:p>
    <w:p w:rsidR="00AA1496" w:rsidRPr="00974CC4" w:rsidRDefault="000614BB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поддержка детского движения </w:t>
      </w:r>
      <w:r w:rsidR="00AA1496" w:rsidRPr="00974CC4">
        <w:rPr>
          <w:sz w:val="28"/>
          <w:szCs w:val="28"/>
        </w:rPr>
        <w:t>(отдел п</w:t>
      </w:r>
      <w:r w:rsidRPr="00974CC4">
        <w:rPr>
          <w:sz w:val="28"/>
          <w:szCs w:val="28"/>
        </w:rPr>
        <w:t>о работе со старшеклассниками);</w:t>
      </w:r>
    </w:p>
    <w:p w:rsidR="00AA1496" w:rsidRPr="00974CC4" w:rsidRDefault="000614BB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м</w:t>
      </w:r>
      <w:r w:rsidR="00AA1496" w:rsidRPr="00974CC4">
        <w:rPr>
          <w:sz w:val="28"/>
          <w:szCs w:val="28"/>
        </w:rPr>
        <w:t>есячник</w:t>
      </w:r>
      <w:r w:rsidRPr="00974CC4">
        <w:rPr>
          <w:sz w:val="28"/>
          <w:szCs w:val="28"/>
        </w:rPr>
        <w:t>и гражданско</w:t>
      </w:r>
      <w:r w:rsidR="00AA1496" w:rsidRPr="00974CC4">
        <w:rPr>
          <w:sz w:val="28"/>
          <w:szCs w:val="28"/>
        </w:rPr>
        <w:t>-патриотического воспитания</w:t>
      </w:r>
      <w:r w:rsidRPr="00974CC4">
        <w:rPr>
          <w:sz w:val="28"/>
          <w:szCs w:val="28"/>
        </w:rPr>
        <w:t>;</w:t>
      </w:r>
    </w:p>
    <w:p w:rsidR="00605BE5" w:rsidRPr="00974CC4" w:rsidRDefault="000614BB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в</w:t>
      </w:r>
      <w:r w:rsidR="00605BE5" w:rsidRPr="00974CC4">
        <w:rPr>
          <w:sz w:val="28"/>
          <w:szCs w:val="28"/>
        </w:rPr>
        <w:t xml:space="preserve">оспитательные </w:t>
      </w:r>
      <w:r w:rsidR="00037C7B" w:rsidRPr="00974CC4">
        <w:rPr>
          <w:sz w:val="28"/>
          <w:szCs w:val="28"/>
        </w:rPr>
        <w:t xml:space="preserve">мероприятия, приуроченные к государственным и национальным </w:t>
      </w:r>
      <w:r w:rsidRPr="00974CC4">
        <w:rPr>
          <w:sz w:val="28"/>
          <w:szCs w:val="28"/>
        </w:rPr>
        <w:t>праздникам Российской Федерации: 23 февраля, 8 марта, 9 мая и т.д.</w:t>
      </w:r>
    </w:p>
    <w:p w:rsidR="003E2EBE" w:rsidRPr="000E02E7" w:rsidRDefault="003E2EB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Дворца:</w:t>
      </w:r>
    </w:p>
    <w:p w:rsidR="003E2EBE" w:rsidRPr="00974CC4" w:rsidRDefault="003E2EB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</w:t>
      </w:r>
      <w:r w:rsidRPr="00974CC4">
        <w:rPr>
          <w:rStyle w:val="CharAttribute0"/>
          <w:rFonts w:eastAsia="Batang"/>
          <w:szCs w:val="28"/>
        </w:rPr>
        <w:t>создание в</w:t>
      </w:r>
      <w:r w:rsidRPr="00974CC4">
        <w:rPr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3E2EBE" w:rsidRPr="00974CC4" w:rsidRDefault="003E2EB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поддержку в детских </w:t>
      </w:r>
      <w:proofErr w:type="gramStart"/>
      <w:r w:rsidRPr="00974CC4">
        <w:rPr>
          <w:sz w:val="28"/>
          <w:szCs w:val="28"/>
        </w:rPr>
        <w:t>объединениях</w:t>
      </w:r>
      <w:proofErr w:type="gramEnd"/>
      <w:r w:rsidRPr="00974CC4">
        <w:rPr>
          <w:sz w:val="28"/>
          <w:szCs w:val="28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традиций.</w:t>
      </w:r>
    </w:p>
    <w:p w:rsidR="00AA1496" w:rsidRDefault="003E2EBE" w:rsidP="00974CC4">
      <w:pPr>
        <w:spacing w:line="276" w:lineRule="auto"/>
        <w:jc w:val="both"/>
        <w:rPr>
          <w:sz w:val="28"/>
          <w:szCs w:val="28"/>
        </w:rPr>
      </w:pPr>
      <w:r w:rsidRPr="00974CC4">
        <w:rPr>
          <w:sz w:val="28"/>
          <w:szCs w:val="28"/>
        </w:rPr>
        <w:tab/>
      </w:r>
      <w:proofErr w:type="gramStart"/>
      <w:r w:rsidRPr="00974CC4">
        <w:rPr>
          <w:sz w:val="28"/>
          <w:szCs w:val="28"/>
        </w:rPr>
        <w:t xml:space="preserve">- вовлечение обучающихся в интересную и полезную для них деятельность, которая предоставит им возможность </w:t>
      </w:r>
      <w:proofErr w:type="spellStart"/>
      <w:r w:rsidRPr="00974CC4">
        <w:rPr>
          <w:sz w:val="28"/>
          <w:szCs w:val="28"/>
        </w:rPr>
        <w:t>самореализоваться</w:t>
      </w:r>
      <w:proofErr w:type="spellEnd"/>
      <w:r w:rsidRPr="00974CC4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делах.</w:t>
      </w:r>
      <w:proofErr w:type="gramEnd"/>
    </w:p>
    <w:p w:rsidR="005F7AE4" w:rsidRDefault="005F7AE4" w:rsidP="005F7AE4">
      <w:pPr>
        <w:spacing w:line="276" w:lineRule="auto"/>
        <w:jc w:val="center"/>
        <w:rPr>
          <w:sz w:val="28"/>
          <w:szCs w:val="28"/>
        </w:rPr>
      </w:pPr>
      <w:r w:rsidRPr="00295AB1">
        <w:rPr>
          <w:rFonts w:eastAsia="№Е"/>
          <w:b/>
          <w:bCs/>
          <w:iCs/>
          <w:sz w:val="28"/>
          <w:szCs w:val="28"/>
        </w:rPr>
        <w:t>Модуль «Гражданско-патриотическое воспитание»</w:t>
      </w:r>
    </w:p>
    <w:tbl>
      <w:tblPr>
        <w:tblpPr w:leftFromText="180" w:rightFromText="180" w:vertAnchor="text" w:horzAnchor="margin" w:tblpXSpec="center" w:tblpY="16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1559"/>
        <w:gridCol w:w="2552"/>
      </w:tblGrid>
      <w:tr w:rsidR="005F7AE4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362E88" w:rsidRDefault="005F7AE4" w:rsidP="00B23663">
            <w:pPr>
              <w:jc w:val="center"/>
              <w:rPr>
                <w:b/>
                <w:i/>
              </w:rPr>
            </w:pPr>
            <w:r w:rsidRPr="00362E88">
              <w:rPr>
                <w:b/>
                <w:i/>
              </w:rPr>
              <w:t>№</w:t>
            </w:r>
          </w:p>
          <w:p w:rsidR="005F7AE4" w:rsidRPr="00362E88" w:rsidRDefault="005F7AE4" w:rsidP="00B23663">
            <w:pPr>
              <w:jc w:val="center"/>
              <w:rPr>
                <w:b/>
                <w:i/>
              </w:rPr>
            </w:pPr>
            <w:proofErr w:type="gramStart"/>
            <w:r w:rsidRPr="00362E88">
              <w:rPr>
                <w:b/>
                <w:i/>
              </w:rPr>
              <w:t>п</w:t>
            </w:r>
            <w:proofErr w:type="gramEnd"/>
            <w:r w:rsidRPr="00362E88">
              <w:rPr>
                <w:b/>
                <w:i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5F7AE4" w:rsidRDefault="005F7AE4" w:rsidP="005F7AE4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F7AE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5F7AE4" w:rsidRDefault="005F7AE4" w:rsidP="005F7AE4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F7AE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5F7AE4" w:rsidRDefault="005F7AE4" w:rsidP="005F7AE4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F7AE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Организаторы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r w:rsidRPr="00482A0A">
              <w:rPr>
                <w:bCs/>
                <w:iCs/>
              </w:rPr>
              <w:t xml:space="preserve">Месячник гражданской </w:t>
            </w:r>
            <w:r>
              <w:rPr>
                <w:bCs/>
                <w:iCs/>
              </w:rPr>
              <w:t>обороны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 w:rsidRPr="00482A0A"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both"/>
            </w:pPr>
            <w:proofErr w:type="spellStart"/>
            <w:r w:rsidRPr="00482A0A">
              <w:t>Гараева</w:t>
            </w:r>
            <w:proofErr w:type="spellEnd"/>
            <w:r w:rsidRPr="00482A0A">
              <w:t xml:space="preserve"> Г.Х.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r>
              <w:t>Международный день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both"/>
            </w:pPr>
            <w:r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B23663" w:rsidP="00B23663">
            <w:r>
              <w:t xml:space="preserve">Выставки </w:t>
            </w:r>
            <w:r w:rsidR="005F7AE4">
              <w:t>рисунков, приуроченны</w:t>
            </w:r>
            <w:r>
              <w:t>е государственным праздникам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both"/>
            </w:pPr>
            <w:r>
              <w:t>Валиева А.Н.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r>
              <w:t>Участие творческих коллективов в праздничных мероприятиях, приуроченных к государственным и национальным праздникам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both"/>
            </w:pPr>
            <w:r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r>
              <w:t>День героев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t>9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</w:pPr>
            <w:r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r w:rsidRPr="00482A0A">
              <w:t>Участие во всероссийском конкурсе сочинений, рисунков, поделок на противопожарную тему</w:t>
            </w:r>
            <w:r>
              <w:t xml:space="preserve"> «Неопалимая Купина»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 w:rsidRPr="00482A0A">
              <w:t>декабрь</w:t>
            </w:r>
          </w:p>
          <w:p w:rsidR="005F7AE4" w:rsidRPr="00482A0A" w:rsidRDefault="005F7AE4" w:rsidP="00B23663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r w:rsidRPr="00482A0A">
              <w:t xml:space="preserve">ВДПО совместно с ОНД и </w:t>
            </w:r>
            <w:proofErr w:type="spellStart"/>
            <w:r w:rsidRPr="00482A0A">
              <w:t>ДТДиМ</w:t>
            </w:r>
            <w:proofErr w:type="spellEnd"/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lastRenderedPageBreak/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r>
              <w:t>Месячник гражданско-патриотического воспитания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Юзмухаметова</w:t>
            </w:r>
            <w:proofErr w:type="spellEnd"/>
            <w:r>
              <w:t xml:space="preserve"> Ю.Н.</w:t>
            </w:r>
          </w:p>
          <w:p w:rsidR="005F7AE4" w:rsidRPr="00482A0A" w:rsidRDefault="005F7AE4" w:rsidP="00B23663">
            <w:r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</w:pPr>
            <w:r>
              <w:t>Участие в республиканском этапе международного фестиваля «Детство без границ»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t>по положению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</w:pPr>
            <w:r>
              <w:t>Зав. отделами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</w:pPr>
            <w:r>
              <w:t>Республиканская акция, приуроченная Дню Победы «Весенняя неделя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</w:pPr>
            <w:r>
              <w:t>ПДО</w:t>
            </w:r>
          </w:p>
        </w:tc>
      </w:tr>
      <w:tr w:rsidR="005F7AE4" w:rsidRPr="00482A0A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center"/>
            </w:pPr>
            <w: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</w:pPr>
            <w:r>
              <w:t>Российская акция «Окна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</w:pPr>
            <w:r>
              <w:t>ПДО</w:t>
            </w:r>
          </w:p>
        </w:tc>
      </w:tr>
    </w:tbl>
    <w:p w:rsidR="005F7AE4" w:rsidRDefault="005F7AE4" w:rsidP="005F7AE4">
      <w:pPr>
        <w:rPr>
          <w:b/>
        </w:rPr>
      </w:pPr>
    </w:p>
    <w:p w:rsidR="004F5196" w:rsidRPr="00974CC4" w:rsidRDefault="00680C6E" w:rsidP="00AD0F59">
      <w:pPr>
        <w:spacing w:line="276" w:lineRule="auto"/>
        <w:jc w:val="center"/>
        <w:rPr>
          <w:b/>
          <w:sz w:val="28"/>
          <w:szCs w:val="28"/>
        </w:rPr>
      </w:pPr>
      <w:r w:rsidRPr="00974CC4">
        <w:rPr>
          <w:b/>
          <w:sz w:val="28"/>
          <w:szCs w:val="28"/>
        </w:rPr>
        <w:t>3.3 Модуль</w:t>
      </w:r>
      <w:r w:rsidR="00AA1496" w:rsidRPr="00974CC4">
        <w:rPr>
          <w:b/>
          <w:sz w:val="28"/>
          <w:szCs w:val="28"/>
        </w:rPr>
        <w:t xml:space="preserve"> </w:t>
      </w:r>
      <w:r w:rsidRPr="00974CC4">
        <w:rPr>
          <w:b/>
          <w:sz w:val="28"/>
          <w:szCs w:val="28"/>
        </w:rPr>
        <w:t>«Э</w:t>
      </w:r>
      <w:r w:rsidR="00AA1496" w:rsidRPr="00974CC4">
        <w:rPr>
          <w:b/>
          <w:sz w:val="28"/>
          <w:szCs w:val="28"/>
        </w:rPr>
        <w:t xml:space="preserve">кологическое воспитание и </w:t>
      </w:r>
      <w:r w:rsidRPr="00974CC4">
        <w:rPr>
          <w:b/>
          <w:sz w:val="28"/>
          <w:szCs w:val="28"/>
        </w:rPr>
        <w:t>культура здорового и безопасного образа жизни»</w:t>
      </w:r>
    </w:p>
    <w:p w:rsidR="00680C6E" w:rsidRPr="000E02E7" w:rsidRDefault="00680C6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городском уровне:</w:t>
      </w:r>
    </w:p>
    <w:p w:rsidR="00AA1496" w:rsidRDefault="00680C6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Республиканский антинаркотический проект «Самостоятельные дети»;</w:t>
      </w:r>
    </w:p>
    <w:p w:rsidR="007F33FC" w:rsidRDefault="007F33FC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Месячник «Экстремизму – нет!», «</w:t>
      </w:r>
      <w:r w:rsidR="00587AB9">
        <w:rPr>
          <w:sz w:val="28"/>
          <w:szCs w:val="28"/>
        </w:rPr>
        <w:t>Профилактики правонарушений».</w:t>
      </w:r>
    </w:p>
    <w:p w:rsidR="0026201E" w:rsidRPr="00974CC4" w:rsidRDefault="0026201E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33FC">
        <w:rPr>
          <w:sz w:val="28"/>
          <w:szCs w:val="28"/>
        </w:rPr>
        <w:t xml:space="preserve">Республиканская </w:t>
      </w:r>
      <w:r w:rsidR="00587AB9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рограмма </w:t>
      </w:r>
      <w:r w:rsidR="007F33FC">
        <w:rPr>
          <w:sz w:val="28"/>
          <w:szCs w:val="28"/>
        </w:rPr>
        <w:t>«Повышение безопасности дорожного движения в Республике Татарстан на 2014 – 2025 годы</w:t>
      </w:r>
      <w:r w:rsidR="00AD29F6">
        <w:rPr>
          <w:sz w:val="28"/>
          <w:szCs w:val="28"/>
        </w:rPr>
        <w:t>;</w:t>
      </w:r>
    </w:p>
    <w:p w:rsidR="00680C6E" w:rsidRDefault="00680C6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Акци</w:t>
      </w:r>
      <w:r w:rsidR="007F33FC">
        <w:rPr>
          <w:sz w:val="28"/>
          <w:szCs w:val="28"/>
        </w:rPr>
        <w:t>и</w:t>
      </w:r>
      <w:r w:rsidRPr="00974CC4">
        <w:rPr>
          <w:sz w:val="28"/>
          <w:szCs w:val="28"/>
        </w:rPr>
        <w:t xml:space="preserve"> «</w:t>
      </w:r>
      <w:r w:rsidR="0026201E">
        <w:rPr>
          <w:sz w:val="28"/>
          <w:szCs w:val="28"/>
        </w:rPr>
        <w:t>Неделя безопасности</w:t>
      </w:r>
      <w:r w:rsidRPr="00974CC4">
        <w:rPr>
          <w:sz w:val="28"/>
          <w:szCs w:val="28"/>
        </w:rPr>
        <w:t>», «</w:t>
      </w:r>
      <w:r w:rsidR="007F33FC">
        <w:rPr>
          <w:sz w:val="28"/>
          <w:szCs w:val="28"/>
        </w:rPr>
        <w:t>Осторожно! Грипп!</w:t>
      </w:r>
      <w:r w:rsidRPr="00974CC4">
        <w:rPr>
          <w:sz w:val="28"/>
          <w:szCs w:val="28"/>
        </w:rPr>
        <w:t>», «</w:t>
      </w:r>
      <w:r w:rsidR="007F33FC">
        <w:rPr>
          <w:sz w:val="28"/>
          <w:szCs w:val="28"/>
        </w:rPr>
        <w:t>Международный день борьбы с туберкулезом</w:t>
      </w:r>
      <w:r w:rsidRPr="00974CC4">
        <w:rPr>
          <w:sz w:val="28"/>
          <w:szCs w:val="28"/>
        </w:rPr>
        <w:t>»;</w:t>
      </w:r>
    </w:p>
    <w:p w:rsidR="00AD29F6" w:rsidRDefault="00AD29F6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Республиканский марафон «Скажи наркотикам, Нет!»</w:t>
      </w:r>
    </w:p>
    <w:p w:rsidR="007F33FC" w:rsidRDefault="007F33FC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акция «</w:t>
      </w:r>
      <w:proofErr w:type="spellStart"/>
      <w:r>
        <w:rPr>
          <w:sz w:val="28"/>
          <w:szCs w:val="28"/>
        </w:rPr>
        <w:t>Эковесна</w:t>
      </w:r>
      <w:proofErr w:type="spellEnd"/>
      <w:r>
        <w:rPr>
          <w:sz w:val="28"/>
          <w:szCs w:val="28"/>
        </w:rPr>
        <w:t xml:space="preserve">», </w:t>
      </w:r>
      <w:r w:rsidR="00AD29F6">
        <w:rPr>
          <w:sz w:val="28"/>
          <w:szCs w:val="28"/>
        </w:rPr>
        <w:t>«Батарейки! Сдавайтесь!»;</w:t>
      </w:r>
    </w:p>
    <w:p w:rsidR="007F33FC" w:rsidRPr="00974CC4" w:rsidRDefault="007F33FC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Республиканский проект «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жир»</w:t>
      </w:r>
      <w:r w:rsidR="00AD29F6">
        <w:rPr>
          <w:sz w:val="28"/>
          <w:szCs w:val="28"/>
        </w:rPr>
        <w:t>;</w:t>
      </w:r>
    </w:p>
    <w:p w:rsidR="00680C6E" w:rsidRPr="00974CC4" w:rsidRDefault="00680C6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Республиканские этапы конкурсов и акций по пожарной безопасности, экстремизму, здоровому образу жизни, антикоррупционной направленности и т.д.</w:t>
      </w:r>
    </w:p>
    <w:p w:rsidR="00680C6E" w:rsidRPr="000E02E7" w:rsidRDefault="00680C6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Дворца:</w:t>
      </w:r>
    </w:p>
    <w:p w:rsidR="00680C6E" w:rsidRPr="00974CC4" w:rsidRDefault="00680C6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инструктажи по технике безопасности в период зимних каникул: </w:t>
      </w:r>
      <w:proofErr w:type="gramStart"/>
      <w:r w:rsidRPr="00974CC4">
        <w:rPr>
          <w:sz w:val="28"/>
          <w:szCs w:val="28"/>
        </w:rPr>
        <w:t>«Осторожно, гололёд!», «Внимание, сосульки!», «Водоём – это опасно»;</w:t>
      </w:r>
      <w:proofErr w:type="gramEnd"/>
    </w:p>
    <w:p w:rsidR="00680C6E" w:rsidRDefault="00680C6E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</w:t>
      </w:r>
      <w:r w:rsidR="00EC4F99" w:rsidRPr="00974CC4">
        <w:rPr>
          <w:sz w:val="28"/>
          <w:szCs w:val="28"/>
        </w:rPr>
        <w:t>день борьбы с коррупцией, день отказа от курения и т.д.</w:t>
      </w:r>
    </w:p>
    <w:p w:rsidR="00EC4F99" w:rsidRPr="000E02E7" w:rsidRDefault="00EC4F99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детских объединений:</w:t>
      </w:r>
    </w:p>
    <w:p w:rsidR="00EC4F99" w:rsidRDefault="00EC4F99" w:rsidP="00974CC4">
      <w:pPr>
        <w:spacing w:line="276" w:lineRule="auto"/>
        <w:ind w:firstLine="708"/>
        <w:jc w:val="both"/>
        <w:rPr>
          <w:rStyle w:val="CharAttribute501"/>
          <w:rFonts w:eastAsia="№Е"/>
          <w:i w:val="0"/>
          <w:szCs w:val="28"/>
          <w:u w:val="none"/>
        </w:rPr>
      </w:pPr>
      <w:r w:rsidRPr="00974CC4">
        <w:rPr>
          <w:sz w:val="28"/>
          <w:szCs w:val="28"/>
        </w:rPr>
        <w:t xml:space="preserve">- беседы в объединениях «Что такое здоровое питание?», «Если хочешь быть </w:t>
      </w:r>
      <w:proofErr w:type="gramStart"/>
      <w:r w:rsidRPr="00974CC4">
        <w:rPr>
          <w:sz w:val="28"/>
          <w:szCs w:val="28"/>
        </w:rPr>
        <w:t>здоров</w:t>
      </w:r>
      <w:proofErr w:type="gramEnd"/>
      <w:r w:rsidRPr="00974CC4">
        <w:rPr>
          <w:sz w:val="28"/>
          <w:szCs w:val="28"/>
        </w:rPr>
        <w:t xml:space="preserve"> – закаляйся» и т.д., направленные на </w:t>
      </w:r>
      <w:r w:rsidRPr="00974CC4">
        <w:rPr>
          <w:rStyle w:val="CharAttribute501"/>
          <w:rFonts w:eastAsia="№Е"/>
          <w:i w:val="0"/>
          <w:szCs w:val="28"/>
          <w:u w:val="none"/>
        </w:rPr>
        <w:t>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A21FB6" w:rsidRDefault="00425918" w:rsidP="00974CC4">
      <w:pPr>
        <w:spacing w:line="276" w:lineRule="auto"/>
        <w:ind w:firstLine="708"/>
        <w:jc w:val="both"/>
        <w:rPr>
          <w:rStyle w:val="CharAttribute501"/>
          <w:rFonts w:eastAsia="№Е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 </w:t>
      </w:r>
      <w:r w:rsidRPr="00295AB1">
        <w:rPr>
          <w:b/>
          <w:sz w:val="28"/>
          <w:szCs w:val="28"/>
        </w:rPr>
        <w:t>Модуль «Экологическое воспитание и культура здорового и</w:t>
      </w:r>
      <w:r>
        <w:rPr>
          <w:b/>
          <w:sz w:val="28"/>
          <w:szCs w:val="28"/>
        </w:rPr>
        <w:t xml:space="preserve"> безопасного образа жизни»</w:t>
      </w:r>
    </w:p>
    <w:p w:rsidR="00C71CA1" w:rsidRPr="00974CC4" w:rsidRDefault="00C71CA1" w:rsidP="00425918">
      <w:pPr>
        <w:spacing w:line="276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6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1559"/>
        <w:gridCol w:w="2552"/>
      </w:tblGrid>
      <w:tr w:rsidR="005F7AE4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A1" w:rsidRDefault="00C71CA1" w:rsidP="00B23663">
            <w:pPr>
              <w:jc w:val="center"/>
              <w:rPr>
                <w:b/>
                <w:i/>
              </w:rPr>
            </w:pPr>
          </w:p>
          <w:p w:rsidR="005F7AE4" w:rsidRPr="00C71CA1" w:rsidRDefault="005F7AE4" w:rsidP="00B23663">
            <w:pPr>
              <w:jc w:val="center"/>
              <w:rPr>
                <w:b/>
                <w:i/>
              </w:rPr>
            </w:pPr>
            <w:r w:rsidRPr="00C71CA1">
              <w:rPr>
                <w:b/>
                <w:i/>
              </w:rPr>
              <w:t>№</w:t>
            </w:r>
          </w:p>
          <w:p w:rsidR="005F7AE4" w:rsidRPr="00C71CA1" w:rsidRDefault="005F7AE4" w:rsidP="00B23663">
            <w:pPr>
              <w:jc w:val="center"/>
              <w:rPr>
                <w:b/>
                <w:i/>
              </w:rPr>
            </w:pPr>
            <w:proofErr w:type="gramStart"/>
            <w:r w:rsidRPr="00C71CA1">
              <w:rPr>
                <w:b/>
                <w:i/>
              </w:rPr>
              <w:t>п</w:t>
            </w:r>
            <w:proofErr w:type="gramEnd"/>
            <w:r w:rsidRPr="00C71CA1">
              <w:rPr>
                <w:b/>
                <w:i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C71CA1" w:rsidRDefault="005F7AE4" w:rsidP="00C71CA1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71CA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C71CA1" w:rsidRDefault="005F7AE4" w:rsidP="00B23663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71CA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C71CA1" w:rsidRDefault="005F7AE4" w:rsidP="00B23663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71CA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Организаторы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5F7AE4" w:rsidP="00B23663">
            <w:pPr>
              <w:ind w:left="34"/>
              <w:jc w:val="center"/>
            </w:pPr>
            <w:r>
              <w:t>1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5F7AE4" w:rsidP="00B23663">
            <w:pPr>
              <w:jc w:val="both"/>
            </w:pPr>
            <w:r>
              <w:rPr>
                <w:bCs/>
                <w:iCs/>
              </w:rPr>
              <w:t xml:space="preserve">Республиканская акция </w:t>
            </w:r>
            <w:r w:rsidRPr="00482A0A">
              <w:rPr>
                <w:bCs/>
                <w:iCs/>
              </w:rPr>
              <w:t>по профилактике ДТП «</w:t>
            </w:r>
            <w:r>
              <w:rPr>
                <w:bCs/>
                <w:iCs/>
              </w:rPr>
              <w:t>Неделя безопасности дорожного движения</w:t>
            </w:r>
            <w:r w:rsidRPr="00482A0A">
              <w:rPr>
                <w:bCs/>
                <w:iCs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482A0A" w:rsidRDefault="00B23663" w:rsidP="00B23663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5F7AE4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10</w:t>
            </w:r>
            <w:r w:rsidR="005F7AE4">
              <w:rPr>
                <w:sz w:val="22"/>
                <w:szCs w:val="22"/>
              </w:rPr>
              <w:t xml:space="preserve"> с</w:t>
            </w:r>
            <w:r w:rsidR="005F7AE4" w:rsidRPr="00482A0A">
              <w:rPr>
                <w:sz w:val="22"/>
                <w:szCs w:val="22"/>
              </w:rPr>
              <w:t>ентябр</w:t>
            </w:r>
            <w:r w:rsidR="005F7AE4">
              <w:rPr>
                <w:sz w:val="22"/>
                <w:szCs w:val="22"/>
              </w:rPr>
              <w:t>я</w:t>
            </w:r>
          </w:p>
          <w:p w:rsidR="005F7AE4" w:rsidRPr="00482A0A" w:rsidRDefault="005F7AE4" w:rsidP="00B23663">
            <w:pPr>
              <w:jc w:val="center"/>
            </w:pPr>
            <w:r w:rsidRPr="00482A0A">
              <w:t>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Буздалова</w:t>
            </w:r>
            <w:proofErr w:type="spellEnd"/>
            <w:r>
              <w:t xml:space="preserve"> О.В.</w:t>
            </w:r>
          </w:p>
          <w:p w:rsidR="005F7AE4" w:rsidRPr="00482A0A" w:rsidRDefault="005F7AE4" w:rsidP="00B23663">
            <w:r>
              <w:t>ПДО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5F7AE4" w:rsidP="00B23663">
            <w:pPr>
              <w:jc w:val="center"/>
            </w:pPr>
            <w:r>
              <w:lastRenderedPageBreak/>
              <w:t>2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Участие в реализации республиканского проекта «Безопасная дорога детства»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в течени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Буздалова</w:t>
            </w:r>
            <w:proofErr w:type="spellEnd"/>
            <w:r>
              <w:t xml:space="preserve"> О.В.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C71CA1" w:rsidP="00B23663">
            <w:pPr>
              <w:jc w:val="center"/>
            </w:pPr>
            <w: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Акция «Осторожно, грипп!»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октябрь</w:t>
            </w:r>
          </w:p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Юзмухаметова</w:t>
            </w:r>
            <w:proofErr w:type="spellEnd"/>
            <w:r>
              <w:t xml:space="preserve"> Ю.Н.</w:t>
            </w:r>
          </w:p>
          <w:p w:rsidR="005F7AE4" w:rsidRDefault="005F7AE4" w:rsidP="00B23663">
            <w:r>
              <w:t>ПДО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C71CA1" w:rsidP="00B23663">
            <w:pPr>
              <w:jc w:val="center"/>
            </w:pPr>
            <w: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Международный день борьбы с туберкулезом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24 марта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Юзмухаметова</w:t>
            </w:r>
            <w:proofErr w:type="spellEnd"/>
            <w:r>
              <w:t xml:space="preserve"> Ю.Н., ПДО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C71CA1" w:rsidP="00B23663">
            <w:pPr>
              <w:jc w:val="center"/>
            </w:pPr>
            <w: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Двумесячник</w:t>
            </w:r>
            <w:proofErr w:type="spellEnd"/>
            <w:r>
              <w:rPr>
                <w:bCs/>
                <w:iCs/>
              </w:rPr>
              <w:t xml:space="preserve"> «</w:t>
            </w:r>
            <w:proofErr w:type="spellStart"/>
            <w:r>
              <w:rPr>
                <w:bCs/>
                <w:iCs/>
              </w:rPr>
              <w:t>Эковесна</w:t>
            </w:r>
            <w:proofErr w:type="spellEnd"/>
            <w:r>
              <w:rPr>
                <w:bCs/>
                <w:iCs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март-апрель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Гараева</w:t>
            </w:r>
            <w:proofErr w:type="spellEnd"/>
            <w:r>
              <w:t xml:space="preserve"> Г.Х.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C71CA1" w:rsidP="00B23663">
            <w:pPr>
              <w:jc w:val="center"/>
            </w:pPr>
            <w: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Конкурс на участие в акции «Батарейки, сдавайтесь»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Ноябрь-</w:t>
            </w:r>
          </w:p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Юзмухаметова</w:t>
            </w:r>
            <w:proofErr w:type="spellEnd"/>
            <w:r>
              <w:t xml:space="preserve"> Ю.Н.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C71CA1" w:rsidP="00B23663">
            <w:pPr>
              <w:jc w:val="center"/>
            </w:pPr>
            <w: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Уроки здоровья в рамках Международного дня здоровья и спорта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1-7 апреля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Юзмухаметова</w:t>
            </w:r>
            <w:proofErr w:type="spellEnd"/>
            <w:r>
              <w:t xml:space="preserve"> Ю.Н.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C71CA1" w:rsidP="00B23663">
            <w:pPr>
              <w:jc w:val="center"/>
            </w:pPr>
            <w: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Участие в республиканском эколого-просветительском проекте «</w:t>
            </w:r>
            <w:proofErr w:type="spellStart"/>
            <w:r>
              <w:rPr>
                <w:bCs/>
                <w:iCs/>
              </w:rPr>
              <w:t>Туган</w:t>
            </w:r>
            <w:proofErr w:type="spellEnd"/>
            <w:r>
              <w:rPr>
                <w:bCs/>
                <w:iCs/>
              </w:rPr>
              <w:t xml:space="preserve"> жир»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Гараева</w:t>
            </w:r>
            <w:proofErr w:type="spellEnd"/>
            <w:r>
              <w:t xml:space="preserve"> Г.Х.</w:t>
            </w:r>
          </w:p>
          <w:p w:rsidR="005F7AE4" w:rsidRDefault="005F7AE4" w:rsidP="00B23663">
            <w:proofErr w:type="spellStart"/>
            <w:r>
              <w:t>Галимова</w:t>
            </w:r>
            <w:proofErr w:type="spellEnd"/>
            <w:r>
              <w:t xml:space="preserve"> З.К.</w:t>
            </w:r>
          </w:p>
        </w:tc>
      </w:tr>
      <w:tr w:rsidR="005F7AE4" w:rsidRPr="00A446A3" w:rsidTr="00B23663">
        <w:trPr>
          <w:trHeight w:val="6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Pr="00282E00" w:rsidRDefault="00C71CA1" w:rsidP="00B23663">
            <w:pPr>
              <w:jc w:val="center"/>
            </w:pPr>
            <w: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Республиканский марафон «Я выбираю жизнь без наркотиков»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Pr>
              <w:jc w:val="center"/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AE4" w:rsidRDefault="005F7AE4" w:rsidP="00B23663">
            <w:proofErr w:type="spellStart"/>
            <w:r>
              <w:t>Юзмухаметова</w:t>
            </w:r>
            <w:proofErr w:type="spellEnd"/>
            <w:r>
              <w:t xml:space="preserve"> Ю.Н.</w:t>
            </w:r>
          </w:p>
        </w:tc>
      </w:tr>
    </w:tbl>
    <w:p w:rsidR="00680C6E" w:rsidRPr="00974CC4" w:rsidRDefault="00680C6E" w:rsidP="00C71CA1">
      <w:pPr>
        <w:spacing w:line="276" w:lineRule="auto"/>
        <w:jc w:val="both"/>
        <w:rPr>
          <w:sz w:val="28"/>
          <w:szCs w:val="28"/>
        </w:rPr>
      </w:pPr>
    </w:p>
    <w:p w:rsidR="004F5196" w:rsidRPr="00974CC4" w:rsidRDefault="00EC4F99" w:rsidP="009406B9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974CC4">
        <w:rPr>
          <w:b/>
          <w:sz w:val="28"/>
          <w:szCs w:val="28"/>
        </w:rPr>
        <w:t xml:space="preserve">3.4 Модуль </w:t>
      </w:r>
      <w:r w:rsidR="004F5196" w:rsidRPr="00974CC4">
        <w:rPr>
          <w:b/>
          <w:sz w:val="28"/>
          <w:szCs w:val="28"/>
        </w:rPr>
        <w:t>«</w:t>
      </w:r>
      <w:r w:rsidR="00ED66B0" w:rsidRPr="00974CC4">
        <w:rPr>
          <w:b/>
          <w:sz w:val="28"/>
          <w:szCs w:val="28"/>
        </w:rPr>
        <w:t>Формирование поликульту</w:t>
      </w:r>
      <w:r w:rsidRPr="00974CC4">
        <w:rPr>
          <w:b/>
          <w:sz w:val="28"/>
          <w:szCs w:val="28"/>
        </w:rPr>
        <w:t>рной личности</w:t>
      </w:r>
      <w:r w:rsidR="004F5196" w:rsidRPr="00974CC4">
        <w:rPr>
          <w:b/>
          <w:sz w:val="28"/>
          <w:szCs w:val="28"/>
        </w:rPr>
        <w:t>»</w:t>
      </w:r>
    </w:p>
    <w:p w:rsidR="00EC4F99" w:rsidRPr="000E02E7" w:rsidRDefault="00EC4F99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городском уровне:</w:t>
      </w:r>
    </w:p>
    <w:p w:rsidR="00EC4F99" w:rsidRPr="00974CC4" w:rsidRDefault="00EC4F99" w:rsidP="00974CC4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974CC4">
        <w:rPr>
          <w:sz w:val="28"/>
          <w:szCs w:val="28"/>
        </w:rPr>
        <w:t xml:space="preserve">- участие детских объединений в концертах и фестивалях за пределами Дворца: «Рождественские встречи», «Алтын </w:t>
      </w:r>
      <w:proofErr w:type="spellStart"/>
      <w:r w:rsidRPr="00974CC4">
        <w:rPr>
          <w:sz w:val="28"/>
          <w:szCs w:val="28"/>
        </w:rPr>
        <w:t>куллар</w:t>
      </w:r>
      <w:proofErr w:type="spellEnd"/>
      <w:r w:rsidRPr="00974CC4">
        <w:rPr>
          <w:sz w:val="28"/>
          <w:szCs w:val="28"/>
        </w:rPr>
        <w:t xml:space="preserve">», «Сабантуй», </w:t>
      </w:r>
      <w:r w:rsidRPr="00974CC4">
        <w:rPr>
          <w:rFonts w:eastAsia="Calibri"/>
          <w:sz w:val="28"/>
          <w:szCs w:val="28"/>
        </w:rPr>
        <w:t>«Tatarstan.ru», «Первые шаги», «В вихре танца» и т.д.</w:t>
      </w:r>
    </w:p>
    <w:p w:rsidR="004F5196" w:rsidRPr="00974CC4" w:rsidRDefault="004F5196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rFonts w:eastAsia="Calibri"/>
          <w:sz w:val="28"/>
          <w:szCs w:val="28"/>
        </w:rPr>
        <w:t xml:space="preserve">- </w:t>
      </w:r>
      <w:r w:rsidR="00FA6D77">
        <w:rPr>
          <w:rFonts w:eastAsia="Calibri"/>
          <w:sz w:val="28"/>
          <w:szCs w:val="28"/>
        </w:rPr>
        <w:t xml:space="preserve">Участие в </w:t>
      </w:r>
      <w:r w:rsidRPr="00974CC4">
        <w:rPr>
          <w:rFonts w:eastAsia="Calibri"/>
          <w:sz w:val="28"/>
          <w:szCs w:val="28"/>
        </w:rPr>
        <w:t>конкурс</w:t>
      </w:r>
      <w:r w:rsidR="00FA6D77">
        <w:rPr>
          <w:rFonts w:eastAsia="Calibri"/>
          <w:sz w:val="28"/>
          <w:szCs w:val="28"/>
        </w:rPr>
        <w:t>ах</w:t>
      </w:r>
      <w:r w:rsidRPr="00974CC4">
        <w:rPr>
          <w:rFonts w:eastAsia="Calibri"/>
          <w:sz w:val="28"/>
          <w:szCs w:val="28"/>
        </w:rPr>
        <w:t xml:space="preserve"> «Живая классика», </w:t>
      </w:r>
      <w:r w:rsidRPr="00974CC4">
        <w:rPr>
          <w:sz w:val="28"/>
          <w:szCs w:val="28"/>
        </w:rPr>
        <w:t>«</w:t>
      </w:r>
      <w:proofErr w:type="spellStart"/>
      <w:r w:rsidRPr="00974CC4">
        <w:rPr>
          <w:sz w:val="28"/>
          <w:szCs w:val="28"/>
        </w:rPr>
        <w:t>Туган</w:t>
      </w:r>
      <w:proofErr w:type="spellEnd"/>
      <w:r w:rsidRPr="00974CC4">
        <w:rPr>
          <w:sz w:val="28"/>
          <w:szCs w:val="28"/>
        </w:rPr>
        <w:t xml:space="preserve"> </w:t>
      </w:r>
      <w:proofErr w:type="spellStart"/>
      <w:r w:rsidRPr="00974CC4">
        <w:rPr>
          <w:sz w:val="28"/>
          <w:szCs w:val="28"/>
        </w:rPr>
        <w:t>телем</w:t>
      </w:r>
      <w:proofErr w:type="spellEnd"/>
      <w:r w:rsidRPr="00974CC4">
        <w:rPr>
          <w:sz w:val="28"/>
          <w:szCs w:val="28"/>
        </w:rPr>
        <w:t xml:space="preserve"> – </w:t>
      </w:r>
      <w:proofErr w:type="spellStart"/>
      <w:r w:rsidRPr="00974CC4">
        <w:rPr>
          <w:sz w:val="28"/>
          <w:szCs w:val="28"/>
        </w:rPr>
        <w:t>серле</w:t>
      </w:r>
      <w:proofErr w:type="spellEnd"/>
      <w:r w:rsidRPr="00974CC4">
        <w:rPr>
          <w:sz w:val="28"/>
          <w:szCs w:val="28"/>
        </w:rPr>
        <w:t xml:space="preserve"> тел», «</w:t>
      </w:r>
      <w:proofErr w:type="spellStart"/>
      <w:r w:rsidRPr="00974CC4">
        <w:rPr>
          <w:sz w:val="28"/>
          <w:szCs w:val="28"/>
        </w:rPr>
        <w:t>Яшь</w:t>
      </w:r>
      <w:proofErr w:type="spellEnd"/>
      <w:r w:rsidRPr="00974CC4">
        <w:rPr>
          <w:sz w:val="28"/>
          <w:szCs w:val="28"/>
        </w:rPr>
        <w:t xml:space="preserve"> </w:t>
      </w:r>
      <w:proofErr w:type="spellStart"/>
      <w:r w:rsidRPr="00974CC4">
        <w:rPr>
          <w:sz w:val="28"/>
          <w:szCs w:val="28"/>
        </w:rPr>
        <w:t>курайчылар</w:t>
      </w:r>
      <w:proofErr w:type="spellEnd"/>
      <w:r w:rsidRPr="00974CC4">
        <w:rPr>
          <w:sz w:val="28"/>
          <w:szCs w:val="28"/>
        </w:rPr>
        <w:t>».</w:t>
      </w:r>
    </w:p>
    <w:p w:rsidR="00EC4F99" w:rsidRPr="000E02E7" w:rsidRDefault="00EC4F99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Дворца:</w:t>
      </w:r>
    </w:p>
    <w:p w:rsidR="00605BE5" w:rsidRPr="00974CC4" w:rsidRDefault="00EC4F99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b/>
          <w:i/>
          <w:sz w:val="28"/>
          <w:szCs w:val="28"/>
        </w:rPr>
        <w:t xml:space="preserve">- </w:t>
      </w:r>
      <w:r w:rsidRPr="00974CC4">
        <w:rPr>
          <w:sz w:val="28"/>
          <w:szCs w:val="28"/>
        </w:rPr>
        <w:t>отчетные концерты и дни открытых дверей;</w:t>
      </w:r>
    </w:p>
    <w:p w:rsidR="00605BE5" w:rsidRPr="00974CC4" w:rsidRDefault="00EC4F99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реализация муниципальной программы «</w:t>
      </w:r>
      <w:proofErr w:type="spellStart"/>
      <w:r w:rsidRPr="00974CC4">
        <w:rPr>
          <w:sz w:val="28"/>
          <w:szCs w:val="28"/>
        </w:rPr>
        <w:t>Курай</w:t>
      </w:r>
      <w:proofErr w:type="spellEnd"/>
      <w:r w:rsidRPr="00974CC4">
        <w:rPr>
          <w:sz w:val="28"/>
          <w:szCs w:val="28"/>
        </w:rPr>
        <w:t>»;</w:t>
      </w:r>
    </w:p>
    <w:p w:rsidR="004F5196" w:rsidRDefault="00EC4F99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</w:t>
      </w:r>
      <w:r w:rsidR="004F5196" w:rsidRPr="00974CC4">
        <w:rPr>
          <w:sz w:val="28"/>
          <w:szCs w:val="28"/>
        </w:rPr>
        <w:t>тематические конкурсы «Прекрасен мир поющий», «</w:t>
      </w:r>
      <w:r w:rsidR="00FA6D77">
        <w:rPr>
          <w:sz w:val="28"/>
          <w:szCs w:val="28"/>
        </w:rPr>
        <w:t>Маленькие звездочки</w:t>
      </w:r>
      <w:r w:rsidR="004F5196" w:rsidRPr="00974CC4">
        <w:rPr>
          <w:sz w:val="28"/>
          <w:szCs w:val="28"/>
        </w:rPr>
        <w:t>»</w:t>
      </w:r>
      <w:r w:rsidR="00ED66B0" w:rsidRPr="00974CC4">
        <w:rPr>
          <w:sz w:val="28"/>
          <w:szCs w:val="28"/>
        </w:rPr>
        <w:t>;</w:t>
      </w:r>
    </w:p>
    <w:p w:rsidR="00FA6D77" w:rsidRPr="00974CC4" w:rsidRDefault="00FA6D77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День родного языка;</w:t>
      </w:r>
    </w:p>
    <w:p w:rsidR="00ED66B0" w:rsidRPr="00974CC4" w:rsidRDefault="00ED66B0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экскурсии в краеведческий музей.</w:t>
      </w:r>
    </w:p>
    <w:p w:rsidR="00FA6D77" w:rsidRDefault="00FA6D77" w:rsidP="00974CC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месячник «Экстремизму, нет!»</w:t>
      </w:r>
    </w:p>
    <w:p w:rsidR="004F5196" w:rsidRPr="000E02E7" w:rsidRDefault="004F5196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детских объединений:</w:t>
      </w:r>
    </w:p>
    <w:p w:rsidR="00FA6D77" w:rsidRDefault="004F5196" w:rsidP="00FA6D77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беседы в детских объединениях «Сила народов</w:t>
      </w:r>
      <w:r w:rsidR="00FA6D77">
        <w:rPr>
          <w:sz w:val="28"/>
          <w:szCs w:val="28"/>
        </w:rPr>
        <w:t xml:space="preserve"> – в дружбе»;</w:t>
      </w:r>
    </w:p>
    <w:p w:rsidR="00605BE5" w:rsidRDefault="00FA6D77" w:rsidP="00FA6D7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включение национально-регионального компонента в содержание образовательных программ.</w:t>
      </w:r>
    </w:p>
    <w:p w:rsidR="00425918" w:rsidRDefault="00425918" w:rsidP="00C71CA1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C71CA1" w:rsidRDefault="00C71CA1" w:rsidP="00C71CA1">
      <w:pPr>
        <w:spacing w:line="276" w:lineRule="auto"/>
        <w:ind w:firstLine="708"/>
        <w:jc w:val="center"/>
        <w:rPr>
          <w:sz w:val="28"/>
          <w:szCs w:val="28"/>
        </w:rPr>
      </w:pPr>
      <w:r w:rsidRPr="00A919C3">
        <w:rPr>
          <w:b/>
          <w:sz w:val="28"/>
          <w:szCs w:val="28"/>
        </w:rPr>
        <w:t>Модуль «Формирование поликультурной личности»</w:t>
      </w:r>
    </w:p>
    <w:tbl>
      <w:tblPr>
        <w:tblpPr w:leftFromText="180" w:rightFromText="180" w:vertAnchor="text" w:horzAnchor="margin" w:tblpXSpec="center" w:tblpY="169"/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5670"/>
        <w:gridCol w:w="1559"/>
        <w:gridCol w:w="2552"/>
      </w:tblGrid>
      <w:tr w:rsidR="00C51713" w:rsidRPr="00362E88" w:rsidTr="00C71CA1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A1" w:rsidRDefault="00C71CA1" w:rsidP="00B23663">
            <w:pPr>
              <w:jc w:val="center"/>
              <w:rPr>
                <w:b/>
                <w:i/>
              </w:rPr>
            </w:pPr>
          </w:p>
          <w:p w:rsidR="00C51713" w:rsidRPr="00C71CA1" w:rsidRDefault="00C51713" w:rsidP="00B23663">
            <w:pPr>
              <w:jc w:val="center"/>
              <w:rPr>
                <w:b/>
                <w:i/>
              </w:rPr>
            </w:pPr>
            <w:r w:rsidRPr="00C71CA1">
              <w:rPr>
                <w:b/>
                <w:i/>
              </w:rPr>
              <w:t>№</w:t>
            </w:r>
          </w:p>
          <w:p w:rsidR="00C51713" w:rsidRPr="00C71CA1" w:rsidRDefault="00C51713" w:rsidP="00B23663">
            <w:pPr>
              <w:jc w:val="center"/>
              <w:rPr>
                <w:b/>
                <w:i/>
              </w:rPr>
            </w:pPr>
            <w:proofErr w:type="gramStart"/>
            <w:r w:rsidRPr="00C71CA1">
              <w:rPr>
                <w:b/>
                <w:i/>
              </w:rPr>
              <w:t>п</w:t>
            </w:r>
            <w:proofErr w:type="gramEnd"/>
            <w:r w:rsidRPr="00C71CA1">
              <w:rPr>
                <w:b/>
                <w:i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C71CA1" w:rsidRDefault="00C51713" w:rsidP="00B23663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71CA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C71CA1" w:rsidRDefault="00C51713" w:rsidP="00B23663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71CA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Срок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C71CA1" w:rsidRDefault="00C51713" w:rsidP="00B23663">
            <w:pPr>
              <w:pStyle w:val="1"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C71CA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Организаторы</w:t>
            </w:r>
          </w:p>
        </w:tc>
      </w:tr>
      <w:tr w:rsidR="00C51713" w:rsidRPr="00482A0A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51713" w:rsidP="00B23663">
            <w:pPr>
              <w:jc w:val="center"/>
            </w:pPr>
            <w:r>
              <w:t>1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 w:rsidRPr="00482A0A">
              <w:t>Месячник «Экстремизму – нет!»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>
              <w:t>о</w:t>
            </w:r>
            <w:r w:rsidRPr="00482A0A">
              <w:t>ктябрь</w:t>
            </w:r>
          </w:p>
          <w:p w:rsidR="00C51713" w:rsidRPr="00482A0A" w:rsidRDefault="00C51713" w:rsidP="00B23663">
            <w:pPr>
              <w:jc w:val="center"/>
            </w:pPr>
            <w:r w:rsidRPr="00482A0A">
              <w:t xml:space="preserve">по отдельному </w:t>
            </w:r>
            <w:r w:rsidRPr="00482A0A">
              <w:lastRenderedPageBreak/>
              <w:t>плану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jc w:val="both"/>
            </w:pPr>
            <w:proofErr w:type="spellStart"/>
            <w:r w:rsidRPr="00482A0A">
              <w:lastRenderedPageBreak/>
              <w:t>Юзмухаметова</w:t>
            </w:r>
            <w:proofErr w:type="spellEnd"/>
            <w:r w:rsidRPr="00482A0A">
              <w:t xml:space="preserve"> Ю.Н.</w:t>
            </w:r>
          </w:p>
          <w:p w:rsidR="00C51713" w:rsidRPr="00482A0A" w:rsidRDefault="00C51713" w:rsidP="00B23663">
            <w:pPr>
              <w:jc w:val="both"/>
            </w:pPr>
            <w:proofErr w:type="spellStart"/>
            <w:r>
              <w:t>Гараева</w:t>
            </w:r>
            <w:proofErr w:type="spellEnd"/>
            <w:r>
              <w:t xml:space="preserve"> Г.Х.</w:t>
            </w:r>
          </w:p>
        </w:tc>
      </w:tr>
      <w:tr w:rsidR="00C51713" w:rsidRPr="00482A0A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51713" w:rsidP="00B23663">
            <w:pPr>
              <w:jc w:val="center"/>
            </w:pPr>
            <w:r>
              <w:lastRenderedPageBreak/>
              <w:t>2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>
              <w:t>Участие в Республиканском проекте «Контент марафон»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jc w:val="center"/>
            </w:pPr>
            <w:r>
              <w:t>до 12.09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>
              <w:t>ПДО</w:t>
            </w:r>
          </w:p>
        </w:tc>
      </w:tr>
      <w:tr w:rsidR="00C51713" w:rsidRPr="00482A0A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51713" w:rsidP="00B23663">
            <w:pPr>
              <w:jc w:val="center"/>
            </w:pPr>
            <w:r>
              <w:t>3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>
              <w:t xml:space="preserve">Единый </w:t>
            </w:r>
            <w:r w:rsidR="00A21FB6">
              <w:t>у</w:t>
            </w:r>
            <w:r>
              <w:t xml:space="preserve">рок добра, приуроченный Международному дню толерантности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jc w:val="center"/>
            </w:pPr>
            <w:r>
              <w:t>16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>
              <w:t>ПДО</w:t>
            </w:r>
          </w:p>
        </w:tc>
      </w:tr>
      <w:tr w:rsidR="00C51713" w:rsidRPr="00482A0A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71CA1" w:rsidP="00B23663">
            <w:pPr>
              <w:jc w:val="center"/>
            </w:pPr>
            <w: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Участие в межрегиональном конкурсе </w:t>
            </w:r>
            <w:r w:rsidRPr="00482A0A">
              <w:t>«</w:t>
            </w:r>
            <w:r w:rsidRPr="00482A0A">
              <w:rPr>
                <w:lang w:val="tt-RU" w:eastAsia="en-US"/>
              </w:rPr>
              <w:t>Туган телем – серле тел</w:t>
            </w:r>
            <w:r w:rsidRPr="00482A0A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  <w:rPr>
                <w:lang w:val="tt-RU" w:eastAsia="en-US"/>
              </w:rPr>
            </w:pPr>
            <w:r w:rsidRPr="00482A0A">
              <w:rPr>
                <w:lang w:val="tt-RU" w:eastAsia="en-US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rPr>
                <w:lang w:val="tt-RU" w:eastAsia="en-US"/>
              </w:rPr>
            </w:pPr>
            <w:r w:rsidRPr="00482A0A">
              <w:rPr>
                <w:lang w:val="tt-RU" w:eastAsia="en-US"/>
              </w:rPr>
              <w:t>Зиновьева Ф.М.</w:t>
            </w:r>
          </w:p>
          <w:p w:rsidR="00C51713" w:rsidRPr="00482A0A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ПДО</w:t>
            </w:r>
          </w:p>
        </w:tc>
      </w:tr>
      <w:tr w:rsidR="00C51713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51713" w:rsidP="00B23663">
            <w:pPr>
              <w:jc w:val="center"/>
            </w:pPr>
            <w:r>
              <w:t>5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Республикакүләм </w:t>
            </w:r>
            <w:r>
              <w:t>«</w:t>
            </w:r>
            <w:r>
              <w:rPr>
                <w:lang w:val="tt-RU" w:eastAsia="en-US"/>
              </w:rPr>
              <w:t>Сәхнә көзгесе</w:t>
            </w:r>
            <w:r>
              <w:t>»</w:t>
            </w:r>
            <w:r>
              <w:rPr>
                <w:lang w:val="tt-RU" w:eastAsia="en-US"/>
              </w:rPr>
              <w:t xml:space="preserve"> бәйгесе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r>
              <w:rPr>
                <w:lang w:val="tt-RU" w:eastAsia="en-US"/>
              </w:rPr>
              <w:t>Зиновьева Ф.М.</w:t>
            </w:r>
          </w:p>
        </w:tc>
      </w:tr>
      <w:tr w:rsidR="00C51713" w:rsidRPr="005B36DE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jc w:val="center"/>
            </w:pPr>
            <w:r>
              <w:t>6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rPr>
                <w:lang w:val="tt-RU" w:eastAsia="en-US"/>
              </w:rPr>
            </w:pPr>
            <w:r w:rsidRPr="005B36DE">
              <w:t>Праздник для учащихся и родителей Школы раннего развития «Колокольчик»  «Посвящение в школу»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28 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Буздалова О.В.</w:t>
            </w:r>
          </w:p>
        </w:tc>
      </w:tr>
      <w:tr w:rsidR="00C51713" w:rsidRPr="005B36DE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jc w:val="center"/>
            </w:pPr>
            <w:r>
              <w:t>7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rPr>
                <w:lang w:eastAsia="en-US"/>
              </w:rPr>
            </w:pPr>
            <w:r w:rsidRPr="005B36DE">
              <w:t>Праздник для учащихся и родителей ШРР «Колокольчик» «Новогодние забавы»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д</w:t>
            </w:r>
            <w:r w:rsidRPr="005B36DE">
              <w:rPr>
                <w:lang w:val="tt-RU" w:eastAsia="en-US"/>
              </w:rPr>
              <w:t>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Буздалова О.В.</w:t>
            </w:r>
          </w:p>
        </w:tc>
      </w:tr>
      <w:tr w:rsidR="00C51713" w:rsidRPr="005B36DE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jc w:val="center"/>
            </w:pPr>
            <w:r>
              <w:t>8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rPr>
                <w:lang w:val="tt-RU" w:eastAsia="en-US"/>
              </w:rPr>
            </w:pPr>
            <w:r w:rsidRPr="005B36DE">
              <w:t>Праздник для учащихся и родителей ШРР «Колокольчик» «Праздник дружной семьи»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м</w:t>
            </w:r>
            <w:r w:rsidRPr="005B36DE">
              <w:rPr>
                <w:lang w:val="tt-RU" w:eastAsia="en-US"/>
              </w:rPr>
              <w:t>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Буздалова О.В.</w:t>
            </w:r>
          </w:p>
        </w:tc>
      </w:tr>
      <w:tr w:rsidR="00C51713" w:rsidTr="00C71CA1">
        <w:trPr>
          <w:trHeight w:val="606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51713" w:rsidP="00B23663">
            <w:pPr>
              <w:jc w:val="center"/>
            </w:pPr>
            <w:r>
              <w:t>9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Отчетный концерт школы раннего развития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5B36DE" w:rsidRDefault="00C51713" w:rsidP="00B23663">
            <w:pPr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Буздалова О.В.</w:t>
            </w:r>
          </w:p>
        </w:tc>
      </w:tr>
    </w:tbl>
    <w:p w:rsidR="000E02E7" w:rsidRPr="00974CC4" w:rsidRDefault="000E02E7" w:rsidP="00974CC4">
      <w:pPr>
        <w:spacing w:line="276" w:lineRule="auto"/>
        <w:jc w:val="both"/>
        <w:rPr>
          <w:sz w:val="28"/>
          <w:szCs w:val="28"/>
        </w:rPr>
      </w:pPr>
    </w:p>
    <w:p w:rsidR="00C71CA1" w:rsidRPr="00974CC4" w:rsidRDefault="00C71CA1" w:rsidP="00C71CA1">
      <w:pPr>
        <w:spacing w:line="276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3.5. Модуль</w:t>
      </w:r>
      <w:r w:rsidRPr="00A919C3">
        <w:rPr>
          <w:b/>
          <w:sz w:val="28"/>
          <w:szCs w:val="28"/>
        </w:rPr>
        <w:t xml:space="preserve"> «Профессиональное самоопределение личности»</w:t>
      </w:r>
    </w:p>
    <w:p w:rsidR="0076522A" w:rsidRPr="000E02E7" w:rsidRDefault="004F5196" w:rsidP="00C71CA1">
      <w:pPr>
        <w:spacing w:line="276" w:lineRule="auto"/>
        <w:rPr>
          <w:sz w:val="28"/>
          <w:szCs w:val="28"/>
        </w:rPr>
      </w:pPr>
      <w:r w:rsidRPr="00974CC4">
        <w:rPr>
          <w:b/>
          <w:sz w:val="28"/>
          <w:szCs w:val="28"/>
        </w:rPr>
        <w:tab/>
      </w:r>
      <w:r w:rsidR="0076522A" w:rsidRPr="000E02E7">
        <w:rPr>
          <w:sz w:val="28"/>
          <w:szCs w:val="28"/>
        </w:rPr>
        <w:t>На городском уровне:</w:t>
      </w:r>
    </w:p>
    <w:p w:rsidR="008813B0" w:rsidRPr="00974CC4" w:rsidRDefault="0076522A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b/>
          <w:i/>
          <w:sz w:val="28"/>
          <w:szCs w:val="28"/>
        </w:rPr>
        <w:t xml:space="preserve">- </w:t>
      </w:r>
      <w:r w:rsidRPr="00974CC4">
        <w:rPr>
          <w:sz w:val="28"/>
          <w:szCs w:val="28"/>
        </w:rPr>
        <w:t xml:space="preserve">участие в Республиканских конкурсах, выставках, олимпиадах, соревнованиях, конференциях по </w:t>
      </w:r>
      <w:r w:rsidR="00A62673">
        <w:rPr>
          <w:sz w:val="28"/>
          <w:szCs w:val="28"/>
        </w:rPr>
        <w:t>профилю образовательной программы детского объединения</w:t>
      </w:r>
      <w:r w:rsidRPr="00974CC4">
        <w:rPr>
          <w:sz w:val="28"/>
          <w:szCs w:val="28"/>
        </w:rPr>
        <w:t>.</w:t>
      </w:r>
    </w:p>
    <w:p w:rsidR="0076522A" w:rsidRPr="000E02E7" w:rsidRDefault="0076522A" w:rsidP="00FA6D77">
      <w:pPr>
        <w:spacing w:line="276" w:lineRule="auto"/>
        <w:ind w:firstLine="708"/>
        <w:jc w:val="both"/>
        <w:rPr>
          <w:sz w:val="28"/>
          <w:szCs w:val="28"/>
        </w:rPr>
      </w:pPr>
      <w:r w:rsidRPr="000E02E7">
        <w:rPr>
          <w:sz w:val="28"/>
          <w:szCs w:val="28"/>
        </w:rPr>
        <w:t>На уровне Дворца:</w:t>
      </w:r>
    </w:p>
    <w:p w:rsidR="0076522A" w:rsidRPr="00974CC4" w:rsidRDefault="0076522A" w:rsidP="00974CC4">
      <w:pPr>
        <w:spacing w:line="276" w:lineRule="auto"/>
        <w:jc w:val="both"/>
        <w:rPr>
          <w:sz w:val="28"/>
          <w:szCs w:val="28"/>
        </w:rPr>
      </w:pPr>
      <w:r w:rsidRPr="00974CC4">
        <w:rPr>
          <w:sz w:val="28"/>
          <w:szCs w:val="28"/>
        </w:rPr>
        <w:tab/>
        <w:t xml:space="preserve">- лично-командные соревнования по </w:t>
      </w:r>
      <w:r w:rsidR="008033BF">
        <w:rPr>
          <w:sz w:val="28"/>
          <w:szCs w:val="28"/>
        </w:rPr>
        <w:t>направлениям образовательных программ</w:t>
      </w:r>
      <w:r w:rsidR="00ED66B0" w:rsidRPr="00974CC4">
        <w:rPr>
          <w:sz w:val="28"/>
          <w:szCs w:val="28"/>
        </w:rPr>
        <w:t>;</w:t>
      </w:r>
    </w:p>
    <w:p w:rsidR="00ED66B0" w:rsidRPr="00974CC4" w:rsidRDefault="00ED66B0" w:rsidP="00974CC4">
      <w:pPr>
        <w:spacing w:line="276" w:lineRule="auto"/>
        <w:ind w:firstLine="708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- экскурсии в политехнический музей.</w:t>
      </w:r>
    </w:p>
    <w:p w:rsidR="00085140" w:rsidRPr="000E02E7" w:rsidRDefault="00085140" w:rsidP="00974CC4">
      <w:pPr>
        <w:spacing w:line="276" w:lineRule="auto"/>
        <w:jc w:val="both"/>
        <w:rPr>
          <w:sz w:val="28"/>
          <w:szCs w:val="28"/>
        </w:rPr>
      </w:pPr>
      <w:r w:rsidRPr="00974CC4">
        <w:rPr>
          <w:b/>
          <w:i/>
          <w:sz w:val="28"/>
          <w:szCs w:val="28"/>
        </w:rPr>
        <w:tab/>
      </w:r>
      <w:r w:rsidRPr="000E02E7">
        <w:rPr>
          <w:sz w:val="28"/>
          <w:szCs w:val="28"/>
        </w:rPr>
        <w:t>На уровне детских объединений:</w:t>
      </w:r>
    </w:p>
    <w:p w:rsidR="00085140" w:rsidRDefault="0076522A" w:rsidP="00974CC4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74CC4">
        <w:rPr>
          <w:color w:val="000000" w:themeColor="text1"/>
          <w:sz w:val="28"/>
          <w:szCs w:val="28"/>
        </w:rPr>
        <w:t xml:space="preserve">- </w:t>
      </w:r>
      <w:r w:rsidR="00085140" w:rsidRPr="00974CC4">
        <w:rPr>
          <w:rStyle w:val="CharAttribute501"/>
          <w:rFonts w:eastAsia="№Е"/>
          <w:i w:val="0"/>
          <w:color w:val="000000" w:themeColor="text1"/>
          <w:szCs w:val="28"/>
          <w:u w:val="none"/>
        </w:rPr>
        <w:t xml:space="preserve">применение на занятиях интерактивных форм работы учащихся: интеллектуальных игр, стимулирующих познавательную мотивацию обучающихся;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="00085140" w:rsidRPr="00974CC4">
        <w:rPr>
          <w:color w:val="000000" w:themeColor="text1"/>
          <w:sz w:val="28"/>
          <w:szCs w:val="28"/>
        </w:rPr>
        <w:t>учат командной работе и взаимодействию с другими сверстниками</w:t>
      </w:r>
      <w:r w:rsidR="00C71CA1">
        <w:rPr>
          <w:color w:val="000000" w:themeColor="text1"/>
          <w:sz w:val="28"/>
          <w:szCs w:val="28"/>
        </w:rPr>
        <w:t>.</w:t>
      </w:r>
    </w:p>
    <w:p w:rsidR="00A21FB6" w:rsidRDefault="00A21FB6" w:rsidP="00974CC4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C71CA1" w:rsidRPr="00974CC4" w:rsidRDefault="00C71CA1" w:rsidP="00AD0F59">
      <w:pPr>
        <w:spacing w:line="276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  <w:r w:rsidRPr="00A919C3">
        <w:rPr>
          <w:b/>
          <w:sz w:val="28"/>
          <w:szCs w:val="28"/>
        </w:rPr>
        <w:t>Модуль «Профессиональное самоопределение личности»</w:t>
      </w:r>
    </w:p>
    <w:tbl>
      <w:tblPr>
        <w:tblpPr w:leftFromText="180" w:rightFromText="180" w:vertAnchor="text" w:horzAnchor="margin" w:tblpXSpec="center" w:tblpY="16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1559"/>
        <w:gridCol w:w="2552"/>
      </w:tblGrid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51713" w:rsidP="00DA305F">
            <w:pPr>
              <w:jc w:val="center"/>
            </w:pPr>
            <w:r>
              <w:t>1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>
              <w:t xml:space="preserve">Посещение городских музеев </w:t>
            </w:r>
            <w:proofErr w:type="spellStart"/>
            <w:r>
              <w:t>профориентационной</w:t>
            </w:r>
            <w:proofErr w:type="spellEnd"/>
            <w:r>
              <w:t xml:space="preserve"> направленности: ПЧ №62, музей КНН, малый политехнический музей </w:t>
            </w:r>
            <w:proofErr w:type="spellStart"/>
            <w:r>
              <w:t>ДТДиМ</w:t>
            </w:r>
            <w:proofErr w:type="spellEnd"/>
            <w:r>
              <w:t>, музей велосипедов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jc w:val="center"/>
            </w:pPr>
            <w:r>
              <w:t>ноябрь,</w:t>
            </w:r>
          </w:p>
          <w:p w:rsidR="00C51713" w:rsidRDefault="00C51713" w:rsidP="00B23663">
            <w:pPr>
              <w:jc w:val="center"/>
            </w:pPr>
            <w:r>
              <w:t>декабрь,</w:t>
            </w:r>
          </w:p>
          <w:p w:rsidR="00C51713" w:rsidRPr="00482A0A" w:rsidRDefault="00C51713" w:rsidP="00B23663">
            <w:pPr>
              <w:jc w:val="center"/>
            </w:pPr>
            <w: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>
              <w:t>ПДО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282E00" w:rsidRDefault="00C51713" w:rsidP="00DA305F">
            <w:pPr>
              <w:jc w:val="center"/>
            </w:pPr>
            <w:r>
              <w:t>2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 w:rsidRPr="00482A0A">
              <w:t>Открытые внутриклубные соревнования по спортивным танцам на паркете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ноябрь,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>Сафиуллина Л.И</w:t>
            </w:r>
          </w:p>
          <w:p w:rsidR="00C51713" w:rsidRPr="00482A0A" w:rsidRDefault="00C51713" w:rsidP="00B23663">
            <w:pPr>
              <w:jc w:val="both"/>
            </w:pPr>
            <w:r w:rsidRPr="00482A0A">
              <w:t>Отдел ХЭР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>
              <w:t>Участие в р</w:t>
            </w:r>
            <w:r w:rsidRPr="00482A0A">
              <w:t>еспубликанск</w:t>
            </w:r>
            <w:r>
              <w:t>ом</w:t>
            </w:r>
            <w:r w:rsidRPr="00482A0A">
              <w:t xml:space="preserve"> конкурс технического творчества и современных технологий «ТехноФест-20</w:t>
            </w:r>
            <w:r>
              <w:t>21</w:t>
            </w:r>
            <w:r w:rsidRPr="00482A0A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r>
              <w:t>Бочкарева Е.П.</w:t>
            </w:r>
          </w:p>
          <w:p w:rsidR="00C51713" w:rsidRPr="00482A0A" w:rsidRDefault="00C51713" w:rsidP="00B23663">
            <w:r w:rsidRPr="00482A0A">
              <w:t>ПДО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lastRenderedPageBreak/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both"/>
            </w:pPr>
            <w:r w:rsidRPr="00482A0A">
              <w:t xml:space="preserve">Выставка детских работ на базе </w:t>
            </w:r>
            <w:proofErr w:type="spellStart"/>
            <w:r w:rsidRPr="00482A0A">
              <w:t>ДТДиМ</w:t>
            </w:r>
            <w:proofErr w:type="spellEnd"/>
            <w:r>
              <w:t xml:space="preserve">, </w:t>
            </w:r>
            <w:r w:rsidRPr="00482A0A">
              <w:t xml:space="preserve"> </w:t>
            </w:r>
            <w:r>
              <w:t>приуроченных к государственным и национальным праздникам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810F05" w:rsidRDefault="00C51713" w:rsidP="00B23663">
            <w:r w:rsidRPr="00810F05">
              <w:t>Валиева А.Н.</w:t>
            </w:r>
          </w:p>
          <w:p w:rsidR="00C51713" w:rsidRPr="00482A0A" w:rsidRDefault="00C51713" w:rsidP="00B23663">
            <w:pPr>
              <w:jc w:val="both"/>
            </w:pPr>
            <w:r w:rsidRPr="00482A0A">
              <w:t>ПДО</w:t>
            </w:r>
          </w:p>
        </w:tc>
      </w:tr>
      <w:tr w:rsidR="00C51713" w:rsidRPr="00810F05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810F05" w:rsidRDefault="00C51713" w:rsidP="00DA305F">
            <w:pPr>
              <w:jc w:val="center"/>
            </w:pPr>
            <w:r>
              <w:t>5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810F05" w:rsidRDefault="00C51713" w:rsidP="00B23663">
            <w:pPr>
              <w:jc w:val="both"/>
              <w:rPr>
                <w:sz w:val="26"/>
                <w:szCs w:val="26"/>
              </w:rPr>
            </w:pPr>
            <w:r w:rsidRPr="00810F05">
              <w:t>V</w:t>
            </w:r>
            <w:r w:rsidRPr="00810F05">
              <w:rPr>
                <w:lang w:val="en-US"/>
              </w:rPr>
              <w:t>I</w:t>
            </w:r>
            <w:r w:rsidRPr="00810F05">
              <w:t xml:space="preserve"> Арт-фестиваль изобразительного искусства и компьютерной графики </w:t>
            </w:r>
            <w:r>
              <w:rPr>
                <w:sz w:val="26"/>
                <w:szCs w:val="26"/>
              </w:rPr>
              <w:t xml:space="preserve">«55 </w:t>
            </w:r>
            <w:r w:rsidRPr="00810F05">
              <w:rPr>
                <w:sz w:val="26"/>
                <w:szCs w:val="26"/>
              </w:rPr>
              <w:t xml:space="preserve"> лет Нижнекамску»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810F05" w:rsidRDefault="00C51713" w:rsidP="00B23663">
            <w:pPr>
              <w:jc w:val="center"/>
            </w:pPr>
            <w:r w:rsidRPr="00810F05"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810F05" w:rsidRDefault="00C51713" w:rsidP="00B23663">
            <w:r w:rsidRPr="00810F05">
              <w:t>Валиева А.Н.</w:t>
            </w:r>
          </w:p>
          <w:p w:rsidR="00C51713" w:rsidRPr="00810F05" w:rsidRDefault="00C51713" w:rsidP="00B23663">
            <w:r w:rsidRPr="00810F05">
              <w:t>Бочкарева Е.П.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6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F170F3" w:rsidRDefault="00C51713" w:rsidP="00B23663">
            <w:r w:rsidRPr="00482A0A">
              <w:t xml:space="preserve">Лично-командное первенство по стрельбе из пневматической винтовки среди воспитанников спортивно-технического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>
              <w:t>я</w:t>
            </w:r>
            <w:r w:rsidRPr="00482A0A">
              <w:t>нварь</w:t>
            </w:r>
            <w:r>
              <w:t>-</w:t>
            </w:r>
          </w:p>
          <w:p w:rsidR="00C51713" w:rsidRPr="00482A0A" w:rsidRDefault="00C51713" w:rsidP="00B23663">
            <w:pPr>
              <w:jc w:val="center"/>
            </w:pPr>
            <w:r w:rsidRPr="00482A0A"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>
              <w:t>Бочкарева Е.П.,</w:t>
            </w:r>
          </w:p>
          <w:p w:rsidR="00C51713" w:rsidRPr="00482A0A" w:rsidRDefault="00C51713" w:rsidP="00B23663">
            <w:r w:rsidRPr="00482A0A">
              <w:t>Курбанов Д.Н.</w:t>
            </w:r>
          </w:p>
          <w:p w:rsidR="00C51713" w:rsidRPr="00482A0A" w:rsidRDefault="00C51713" w:rsidP="00B23663">
            <w:pPr>
              <w:jc w:val="center"/>
            </w:pP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7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rPr>
                <w:lang w:val="tt-RU" w:eastAsia="en-US"/>
              </w:rPr>
            </w:pPr>
            <w:r w:rsidRPr="00482A0A">
              <w:rPr>
                <w:lang w:val="tt-RU" w:eastAsia="en-US"/>
              </w:rPr>
              <w:t xml:space="preserve">Республикакүләм </w:t>
            </w:r>
            <w:r w:rsidRPr="00482A0A">
              <w:t>«</w:t>
            </w:r>
            <w:r w:rsidRPr="00482A0A">
              <w:rPr>
                <w:lang w:val="tt-RU" w:eastAsia="en-US"/>
              </w:rPr>
              <w:t>Моңлы курай</w:t>
            </w:r>
            <w:r w:rsidRPr="00482A0A">
              <w:t>»</w:t>
            </w:r>
            <w:r w:rsidRPr="00482A0A">
              <w:rPr>
                <w:lang w:val="tt-RU" w:eastAsia="en-US"/>
              </w:rPr>
              <w:t xml:space="preserve"> бәйгесе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  <w:rPr>
                <w:lang w:val="tt-RU" w:eastAsia="en-US"/>
              </w:rPr>
            </w:pPr>
            <w:r w:rsidRPr="00482A0A">
              <w:rPr>
                <w:lang w:val="tt-RU" w:eastAsia="en-US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rPr>
                <w:lang w:val="tt-RU" w:eastAsia="en-US"/>
              </w:rPr>
              <w:t>Зиновьева Ф.М.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8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rPr>
                <w:lang w:val="tt-RU" w:eastAsia="en-US"/>
              </w:rPr>
            </w:pPr>
            <w:r w:rsidRPr="00482A0A">
              <w:rPr>
                <w:lang w:val="tt-RU" w:eastAsia="en-US"/>
              </w:rPr>
              <w:t xml:space="preserve">Республикакүләм </w:t>
            </w:r>
            <w:r w:rsidRPr="00482A0A">
              <w:t>«</w:t>
            </w:r>
            <w:r w:rsidRPr="00482A0A">
              <w:rPr>
                <w:lang w:val="tt-RU" w:eastAsia="en-US"/>
              </w:rPr>
              <w:t>Нократ дулкыннары</w:t>
            </w:r>
            <w:r w:rsidRPr="00482A0A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  <w:rPr>
                <w:lang w:val="tt-RU" w:eastAsia="en-US"/>
              </w:rPr>
            </w:pPr>
            <w:r w:rsidRPr="00482A0A">
              <w:rPr>
                <w:lang w:val="tt-RU" w:eastAsia="en-US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rPr>
                <w:lang w:val="tt-RU" w:eastAsia="en-US"/>
              </w:rPr>
              <w:t>Зиновьева Ф.М.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9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rPr>
                <w:lang w:val="tt-RU"/>
              </w:rPr>
            </w:pPr>
            <w:r w:rsidRPr="00482A0A">
              <w:rPr>
                <w:lang w:val="tt-RU"/>
              </w:rPr>
              <w:t xml:space="preserve">Шәһәркүләм </w:t>
            </w:r>
            <w:r w:rsidRPr="00482A0A">
              <w:t>«</w:t>
            </w:r>
            <w:r w:rsidRPr="00482A0A">
              <w:rPr>
                <w:lang w:val="tt-RU"/>
              </w:rPr>
              <w:t>Яшь курайчылар</w:t>
            </w:r>
            <w:r w:rsidRPr="00482A0A">
              <w:t>»</w:t>
            </w:r>
            <w:r w:rsidRPr="00482A0A">
              <w:rPr>
                <w:lang w:val="tt-RU"/>
              </w:rPr>
              <w:t xml:space="preserve"> бәйгесе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  <w:rPr>
                <w:lang w:val="tt-RU"/>
              </w:rPr>
            </w:pPr>
            <w:r w:rsidRPr="00482A0A">
              <w:rPr>
                <w:lang w:val="tt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rPr>
                <w:lang w:val="tt-RU"/>
              </w:rPr>
            </w:pPr>
            <w:r w:rsidRPr="00482A0A">
              <w:rPr>
                <w:lang w:val="tt-RU"/>
              </w:rPr>
              <w:t>бүлек мөдире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10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>Участие в республиканском конкурсе рисунков «Дети рисуют страну»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апрель-май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>Единая Россия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11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8033BF">
            <w:r w:rsidRPr="00482A0A">
              <w:t xml:space="preserve">Конкурсы вокального искусства </w:t>
            </w:r>
            <w:r w:rsidR="008033BF">
              <w:t>различного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8033BF" w:rsidP="00B23663">
            <w:r>
              <w:t>ПДО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12</w:t>
            </w:r>
            <w:r w:rsidR="00C71CA1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 xml:space="preserve">Вокальный конкурс учащихся </w:t>
            </w:r>
            <w:proofErr w:type="spellStart"/>
            <w:r w:rsidRPr="00482A0A">
              <w:t>ДТДиМ</w:t>
            </w:r>
            <w:proofErr w:type="spellEnd"/>
            <w:r w:rsidRPr="00482A0A">
              <w:t xml:space="preserve"> «Прекрасен мир поющий»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8033BF" w:rsidP="00B23663">
            <w:r>
              <w:t>Сафиуллина Л.И.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13</w:t>
            </w:r>
            <w:r w:rsidR="00DA305F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 xml:space="preserve">Хореографический конкурс детских объединений </w:t>
            </w:r>
            <w:proofErr w:type="spellStart"/>
            <w:r w:rsidRPr="00482A0A">
              <w:t>ДТДиМ</w:t>
            </w:r>
            <w:proofErr w:type="spellEnd"/>
            <w:r w:rsidRPr="00482A0A">
              <w:t xml:space="preserve"> «Юные звездочки»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>Сафиуллина Л.И.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14</w:t>
            </w:r>
            <w:r w:rsidR="00DA305F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>Отчетные концерты детских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апрель-май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 w:rsidRPr="00482A0A">
              <w:t>Сафиуллина Л.И.</w:t>
            </w:r>
          </w:p>
        </w:tc>
      </w:tr>
      <w:tr w:rsidR="00C51713" w:rsidRPr="00482A0A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DA305F">
            <w:pPr>
              <w:jc w:val="center"/>
            </w:pPr>
            <w:r>
              <w:t>15</w:t>
            </w:r>
            <w:r w:rsidR="00DA305F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>
              <w:t>В</w:t>
            </w:r>
            <w:r w:rsidRPr="00482A0A">
              <w:t>нутриклубные соревнования</w:t>
            </w:r>
            <w:r>
              <w:t xml:space="preserve"> в рамках образовательной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 w:rsidRPr="00482A0A"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r>
              <w:t>ПДО</w:t>
            </w:r>
          </w:p>
        </w:tc>
      </w:tr>
      <w:tr w:rsidR="00C51713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DA305F">
            <w:pPr>
              <w:jc w:val="center"/>
            </w:pPr>
            <w:r>
              <w:t>16</w:t>
            </w:r>
            <w:r w:rsidR="00DA305F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r>
              <w:t>Участие во Всероссийском проекте Банка России «Он-</w:t>
            </w:r>
            <w:proofErr w:type="spellStart"/>
            <w:r>
              <w:t>лайн</w:t>
            </w:r>
            <w:proofErr w:type="spellEnd"/>
            <w:r>
              <w:t xml:space="preserve"> уроки финансовой грамотности»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Pr="00482A0A" w:rsidRDefault="00C51713" w:rsidP="00B23663">
            <w:pPr>
              <w:jc w:val="center"/>
            </w:pPr>
            <w:r>
              <w:t>по отдельному плану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r>
              <w:t>Бочкарева Е.П.</w:t>
            </w:r>
          </w:p>
        </w:tc>
      </w:tr>
      <w:tr w:rsidR="00C51713" w:rsidTr="00B2366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DA305F">
            <w:pPr>
              <w:jc w:val="center"/>
            </w:pPr>
            <w:r>
              <w:t>17</w:t>
            </w:r>
            <w:r w:rsidR="00DA305F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r>
              <w:t>Реализация социальных проектов учащимися детских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pPr>
              <w:jc w:val="center"/>
            </w:pPr>
            <w:r>
              <w:t>по плану педагогов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13" w:rsidRDefault="00C51713" w:rsidP="00B23663">
            <w:r>
              <w:t>ПДО</w:t>
            </w:r>
          </w:p>
        </w:tc>
      </w:tr>
    </w:tbl>
    <w:p w:rsidR="008813B0" w:rsidRPr="00974CC4" w:rsidRDefault="008813B0" w:rsidP="00974CC4">
      <w:pPr>
        <w:spacing w:line="276" w:lineRule="auto"/>
        <w:jc w:val="both"/>
        <w:rPr>
          <w:sz w:val="28"/>
          <w:szCs w:val="28"/>
        </w:rPr>
      </w:pPr>
    </w:p>
    <w:p w:rsidR="00085140" w:rsidRPr="00974CC4" w:rsidRDefault="00085140" w:rsidP="00DA305F">
      <w:pPr>
        <w:pStyle w:val="a8"/>
        <w:shd w:val="clear" w:color="auto" w:fill="FFFFFF"/>
        <w:tabs>
          <w:tab w:val="left" w:pos="993"/>
          <w:tab w:val="left" w:pos="1310"/>
        </w:tabs>
        <w:spacing w:line="276" w:lineRule="auto"/>
        <w:ind w:left="0"/>
        <w:jc w:val="center"/>
        <w:rPr>
          <w:b/>
          <w:iCs/>
          <w:color w:val="000000"/>
          <w:w w:val="0"/>
          <w:sz w:val="28"/>
          <w:szCs w:val="28"/>
        </w:rPr>
      </w:pPr>
      <w:r w:rsidRPr="00974CC4">
        <w:rPr>
          <w:b/>
          <w:iCs/>
          <w:color w:val="000000"/>
          <w:w w:val="0"/>
          <w:sz w:val="28"/>
          <w:szCs w:val="28"/>
        </w:rPr>
        <w:t xml:space="preserve">4. ОСНОВНЫЕ НАПРАВЛЕНИЯ САМОАНАЛИЗА </w:t>
      </w:r>
      <w:r w:rsidR="00DA305F">
        <w:rPr>
          <w:b/>
          <w:iCs/>
          <w:color w:val="000000"/>
          <w:w w:val="0"/>
          <w:sz w:val="28"/>
          <w:szCs w:val="28"/>
        </w:rPr>
        <w:t xml:space="preserve">                 </w:t>
      </w:r>
      <w:r w:rsidRPr="00974CC4">
        <w:rPr>
          <w:b/>
          <w:iCs/>
          <w:color w:val="000000"/>
          <w:w w:val="0"/>
          <w:sz w:val="28"/>
          <w:szCs w:val="28"/>
        </w:rPr>
        <w:t>ВОСПИТАТЕЛЬНОЙ РАБОТЫ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Самоанализ организуемой в учреждении дополнительного образования воспитательной работы осуществляется по выбранным самим учреждением направлениям и проводится с целью выявления основных проблем воспитания и последующего их решения.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Самоанализ осуществляется ежегодно силами самого учреждения.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Основными принципами, на основе которых осуществляется самоанализ воспитательной работы во Дворце, являются: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974CC4">
        <w:rPr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обучающимся, так и к педагогам, реализующим воспитательный процесс; </w:t>
      </w:r>
      <w:proofErr w:type="gramEnd"/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 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- принцип развивающего характера осуществляемого анализа, ориентирующий экспертов на использование его результатов для </w:t>
      </w:r>
      <w:r w:rsidRPr="00974CC4">
        <w:rPr>
          <w:sz w:val="28"/>
          <w:szCs w:val="28"/>
        </w:rPr>
        <w:lastRenderedPageBreak/>
        <w:t>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974CC4">
        <w:rPr>
          <w:sz w:val="28"/>
          <w:szCs w:val="28"/>
        </w:rPr>
        <w:t>-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– это результат как социального воспитания (в котором учреждение дополнительного образования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Основными направлениями анализа воспитательного процесса, организуемого в учреждении</w:t>
      </w:r>
      <w:r w:rsidR="00ED66B0" w:rsidRPr="00974CC4">
        <w:rPr>
          <w:sz w:val="28"/>
          <w:szCs w:val="28"/>
        </w:rPr>
        <w:t>, являются</w:t>
      </w:r>
      <w:r w:rsidRPr="00974CC4">
        <w:rPr>
          <w:sz w:val="28"/>
          <w:szCs w:val="28"/>
        </w:rPr>
        <w:t>: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974CC4">
        <w:rPr>
          <w:bCs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="00ED66B0" w:rsidRPr="00974CC4">
        <w:rPr>
          <w:bCs/>
          <w:sz w:val="28"/>
          <w:szCs w:val="28"/>
        </w:rPr>
        <w:t>обучающихся</w:t>
      </w:r>
      <w:proofErr w:type="gramEnd"/>
      <w:r w:rsidRPr="00974CC4">
        <w:rPr>
          <w:bCs/>
          <w:sz w:val="28"/>
          <w:szCs w:val="28"/>
        </w:rPr>
        <w:t xml:space="preserve">.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="00ED66B0" w:rsidRPr="00974CC4">
        <w:rPr>
          <w:iCs/>
          <w:sz w:val="28"/>
          <w:szCs w:val="28"/>
        </w:rPr>
        <w:t>обучающихся</w:t>
      </w:r>
      <w:proofErr w:type="gramEnd"/>
      <w:r w:rsidRPr="00974CC4">
        <w:rPr>
          <w:iCs/>
          <w:sz w:val="28"/>
          <w:szCs w:val="28"/>
        </w:rPr>
        <w:t xml:space="preserve"> каждого </w:t>
      </w:r>
      <w:r w:rsidR="00ED66B0" w:rsidRPr="00974CC4">
        <w:rPr>
          <w:iCs/>
          <w:sz w:val="28"/>
          <w:szCs w:val="28"/>
        </w:rPr>
        <w:t>объединения</w:t>
      </w:r>
      <w:r w:rsidRPr="00974CC4">
        <w:rPr>
          <w:iCs/>
          <w:sz w:val="28"/>
          <w:szCs w:val="28"/>
        </w:rPr>
        <w:t xml:space="preserve">.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 xml:space="preserve">Способом получения информации о результатах воспитания, социализации и саморазвития </w:t>
      </w:r>
      <w:r w:rsidR="00ED66B0" w:rsidRPr="00974CC4">
        <w:rPr>
          <w:iCs/>
          <w:sz w:val="28"/>
          <w:szCs w:val="28"/>
        </w:rPr>
        <w:t>обучающихся</w:t>
      </w:r>
      <w:r w:rsidRPr="00974CC4">
        <w:rPr>
          <w:iCs/>
          <w:sz w:val="28"/>
          <w:szCs w:val="28"/>
        </w:rPr>
        <w:t xml:space="preserve"> является педагогическое наблюдение, диагностика «Уровень воспитанности».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</w:t>
      </w:r>
      <w:r w:rsidR="00ED66B0" w:rsidRPr="00974CC4">
        <w:rPr>
          <w:iCs/>
          <w:sz w:val="28"/>
          <w:szCs w:val="28"/>
        </w:rPr>
        <w:t>обучающихся</w:t>
      </w:r>
      <w:r w:rsidRPr="00974CC4">
        <w:rPr>
          <w:iCs/>
          <w:sz w:val="28"/>
          <w:szCs w:val="28"/>
        </w:rPr>
        <w:t xml:space="preserve"> удалось решить за минувший учебный год; какие </w:t>
      </w:r>
      <w:proofErr w:type="gramStart"/>
      <w:r w:rsidRPr="00974CC4">
        <w:rPr>
          <w:iCs/>
          <w:sz w:val="28"/>
          <w:szCs w:val="28"/>
        </w:rPr>
        <w:t>проблемы</w:t>
      </w:r>
      <w:proofErr w:type="gramEnd"/>
      <w:r w:rsidRPr="00974CC4">
        <w:rPr>
          <w:iCs/>
          <w:sz w:val="28"/>
          <w:szCs w:val="28"/>
        </w:rPr>
        <w:t xml:space="preserve"> решить не удалось и почему; </w:t>
      </w:r>
      <w:proofErr w:type="gramStart"/>
      <w:r w:rsidRPr="00974CC4">
        <w:rPr>
          <w:iCs/>
          <w:sz w:val="28"/>
          <w:szCs w:val="28"/>
        </w:rPr>
        <w:t>какие</w:t>
      </w:r>
      <w:proofErr w:type="gramEnd"/>
      <w:r w:rsidRPr="00974CC4">
        <w:rPr>
          <w:iCs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974CC4">
        <w:rPr>
          <w:bCs/>
          <w:sz w:val="28"/>
          <w:szCs w:val="28"/>
        </w:rPr>
        <w:t xml:space="preserve">2. Состояние организуемой в </w:t>
      </w:r>
      <w:r w:rsidR="00ED66B0" w:rsidRPr="00974CC4">
        <w:rPr>
          <w:bCs/>
          <w:sz w:val="28"/>
          <w:szCs w:val="28"/>
        </w:rPr>
        <w:t>учреждении</w:t>
      </w:r>
      <w:r w:rsidRPr="00974CC4">
        <w:rPr>
          <w:bCs/>
          <w:sz w:val="28"/>
          <w:szCs w:val="28"/>
        </w:rPr>
        <w:t xml:space="preserve"> совместной деятельности детей и взрослых.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color w:val="000000"/>
          <w:sz w:val="28"/>
          <w:szCs w:val="28"/>
        </w:rPr>
      </w:pPr>
      <w:r w:rsidRPr="00974CC4">
        <w:rPr>
          <w:iCs/>
          <w:sz w:val="28"/>
          <w:szCs w:val="28"/>
        </w:rPr>
        <w:t xml:space="preserve">Критерием, на основе которого осуществляется данный анализ, является наличие в </w:t>
      </w:r>
      <w:r w:rsidR="00ED66B0" w:rsidRPr="00974CC4">
        <w:rPr>
          <w:iCs/>
          <w:sz w:val="28"/>
          <w:szCs w:val="28"/>
        </w:rPr>
        <w:t xml:space="preserve">учреждении </w:t>
      </w:r>
      <w:r w:rsidRPr="00974CC4">
        <w:rPr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974CC4">
        <w:rPr>
          <w:iCs/>
          <w:sz w:val="28"/>
          <w:szCs w:val="28"/>
        </w:rPr>
        <w:t xml:space="preserve"> совместной деятельности детей и взрослых</w:t>
      </w:r>
      <w:r w:rsidRPr="00974CC4">
        <w:rPr>
          <w:iCs/>
          <w:color w:val="000000"/>
          <w:sz w:val="28"/>
          <w:szCs w:val="28"/>
        </w:rPr>
        <w:t xml:space="preserve">.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>Способами</w:t>
      </w:r>
      <w:r w:rsidRPr="00974CC4">
        <w:rPr>
          <w:i/>
          <w:sz w:val="28"/>
          <w:szCs w:val="28"/>
        </w:rPr>
        <w:t xml:space="preserve"> </w:t>
      </w:r>
      <w:r w:rsidRPr="00974CC4">
        <w:rPr>
          <w:iCs/>
          <w:sz w:val="28"/>
          <w:szCs w:val="28"/>
        </w:rPr>
        <w:t xml:space="preserve">получения информации о состоянии организуемой в </w:t>
      </w:r>
      <w:r w:rsidR="00ED66B0" w:rsidRPr="00974CC4">
        <w:rPr>
          <w:iCs/>
          <w:sz w:val="28"/>
          <w:szCs w:val="28"/>
        </w:rPr>
        <w:t>учреждении</w:t>
      </w:r>
      <w:r w:rsidRPr="00974CC4">
        <w:rPr>
          <w:iCs/>
          <w:sz w:val="28"/>
          <w:szCs w:val="28"/>
        </w:rPr>
        <w:t xml:space="preserve"> совместной деятельности детей и взрослых могут быть беседы </w:t>
      </w:r>
      <w:r w:rsidR="00ED66B0" w:rsidRPr="00974CC4">
        <w:rPr>
          <w:iCs/>
          <w:sz w:val="28"/>
          <w:szCs w:val="28"/>
        </w:rPr>
        <w:t>с обучающимися</w:t>
      </w:r>
      <w:r w:rsidRPr="00974CC4">
        <w:rPr>
          <w:iCs/>
          <w:sz w:val="28"/>
          <w:szCs w:val="28"/>
        </w:rPr>
        <w:t xml:space="preserve">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или педагогическом совете.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/>
          <w:sz w:val="28"/>
          <w:szCs w:val="28"/>
        </w:rPr>
      </w:pPr>
      <w:r w:rsidRPr="00974CC4">
        <w:rPr>
          <w:iCs/>
          <w:sz w:val="28"/>
          <w:szCs w:val="28"/>
        </w:rPr>
        <w:t>Внимание при этом сосредотачивается на вопросах</w:t>
      </w:r>
      <w:r w:rsidR="000E02E7">
        <w:rPr>
          <w:iCs/>
          <w:sz w:val="28"/>
          <w:szCs w:val="28"/>
        </w:rPr>
        <w:t xml:space="preserve">, связанных </w:t>
      </w:r>
      <w:proofErr w:type="gramStart"/>
      <w:r w:rsidR="000E02E7">
        <w:rPr>
          <w:iCs/>
          <w:sz w:val="28"/>
          <w:szCs w:val="28"/>
        </w:rPr>
        <w:t>с</w:t>
      </w:r>
      <w:proofErr w:type="gramEnd"/>
      <w:r w:rsidR="000E02E7">
        <w:rPr>
          <w:iCs/>
          <w:sz w:val="28"/>
          <w:szCs w:val="28"/>
        </w:rPr>
        <w:t>: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/>
          <w:sz w:val="28"/>
          <w:szCs w:val="28"/>
        </w:rPr>
      </w:pPr>
      <w:r w:rsidRPr="00974CC4">
        <w:rPr>
          <w:iCs/>
          <w:sz w:val="28"/>
          <w:szCs w:val="28"/>
        </w:rPr>
        <w:t xml:space="preserve">- качеством проводимых </w:t>
      </w:r>
      <w:proofErr w:type="spellStart"/>
      <w:r w:rsidRPr="00974CC4">
        <w:rPr>
          <w:sz w:val="28"/>
          <w:szCs w:val="28"/>
        </w:rPr>
        <w:t>о</w:t>
      </w:r>
      <w:r w:rsidRPr="00974CC4">
        <w:rPr>
          <w:color w:val="000000"/>
          <w:w w:val="0"/>
          <w:sz w:val="28"/>
          <w:szCs w:val="28"/>
        </w:rPr>
        <w:t>бще</w:t>
      </w:r>
      <w:r w:rsidR="00ED66B0" w:rsidRPr="00974CC4">
        <w:rPr>
          <w:color w:val="000000"/>
          <w:w w:val="0"/>
          <w:sz w:val="28"/>
          <w:szCs w:val="28"/>
        </w:rPr>
        <w:t>дворцовых</w:t>
      </w:r>
      <w:proofErr w:type="spellEnd"/>
      <w:r w:rsidRPr="00974CC4">
        <w:rPr>
          <w:color w:val="000000"/>
          <w:w w:val="0"/>
          <w:sz w:val="28"/>
          <w:szCs w:val="28"/>
        </w:rPr>
        <w:t xml:space="preserve"> ключевых </w:t>
      </w:r>
      <w:r w:rsidRPr="00974CC4">
        <w:rPr>
          <w:sz w:val="28"/>
          <w:szCs w:val="28"/>
        </w:rPr>
        <w:t>дел;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/>
          <w:sz w:val="28"/>
          <w:szCs w:val="28"/>
        </w:rPr>
      </w:pPr>
      <w:r w:rsidRPr="00974CC4">
        <w:rPr>
          <w:iCs/>
          <w:sz w:val="28"/>
          <w:szCs w:val="28"/>
        </w:rPr>
        <w:t xml:space="preserve">- качеством совместной деятельности </w:t>
      </w:r>
      <w:r w:rsidR="00ED66B0" w:rsidRPr="00974CC4">
        <w:rPr>
          <w:iCs/>
          <w:sz w:val="28"/>
          <w:szCs w:val="28"/>
        </w:rPr>
        <w:t>педагогов и обучающихся</w:t>
      </w:r>
      <w:r w:rsidRPr="00974CC4">
        <w:rPr>
          <w:iCs/>
          <w:sz w:val="28"/>
          <w:szCs w:val="28"/>
        </w:rPr>
        <w:t>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 xml:space="preserve">- качеством организуемой </w:t>
      </w:r>
      <w:r w:rsidR="00ED66B0" w:rsidRPr="00974CC4">
        <w:rPr>
          <w:iCs/>
          <w:sz w:val="28"/>
          <w:szCs w:val="28"/>
        </w:rPr>
        <w:t>деятельности вне учреждения;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 xml:space="preserve">- качеством реализации личностно развивающего потенциала </w:t>
      </w:r>
      <w:r w:rsidR="00ED66B0" w:rsidRPr="00974CC4">
        <w:rPr>
          <w:iCs/>
          <w:sz w:val="28"/>
          <w:szCs w:val="28"/>
        </w:rPr>
        <w:t>занятий дополнительного образования;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>- качеством</w:t>
      </w:r>
      <w:r w:rsidRPr="00974CC4">
        <w:rPr>
          <w:sz w:val="28"/>
          <w:szCs w:val="28"/>
        </w:rPr>
        <w:t xml:space="preserve"> функционирующих на базе </w:t>
      </w:r>
      <w:r w:rsidR="00ED66B0" w:rsidRPr="00974CC4">
        <w:rPr>
          <w:sz w:val="28"/>
          <w:szCs w:val="28"/>
        </w:rPr>
        <w:t>Дворца</w:t>
      </w:r>
      <w:r w:rsidRPr="00974CC4">
        <w:rPr>
          <w:sz w:val="28"/>
          <w:szCs w:val="28"/>
        </w:rPr>
        <w:t xml:space="preserve"> д</w:t>
      </w:r>
      <w:r w:rsidRPr="00974CC4">
        <w:rPr>
          <w:color w:val="000000"/>
          <w:w w:val="0"/>
          <w:sz w:val="28"/>
          <w:szCs w:val="28"/>
        </w:rPr>
        <w:t>етских общественных объединений;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lastRenderedPageBreak/>
        <w:t>- качеством</w:t>
      </w:r>
      <w:r w:rsidRPr="00974CC4">
        <w:rPr>
          <w:color w:val="000000"/>
          <w:w w:val="0"/>
          <w:sz w:val="28"/>
          <w:szCs w:val="28"/>
        </w:rPr>
        <w:t xml:space="preserve"> проводим</w:t>
      </w:r>
      <w:r w:rsidR="00ED66B0" w:rsidRPr="00974CC4">
        <w:rPr>
          <w:color w:val="000000"/>
          <w:w w:val="0"/>
          <w:sz w:val="28"/>
          <w:szCs w:val="28"/>
        </w:rPr>
        <w:t xml:space="preserve">ых во Дворце </w:t>
      </w:r>
      <w:r w:rsidRPr="00974CC4">
        <w:rPr>
          <w:color w:val="000000"/>
          <w:w w:val="0"/>
          <w:sz w:val="28"/>
          <w:szCs w:val="28"/>
        </w:rPr>
        <w:t xml:space="preserve">экскурсий, походов; 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>- качеством</w:t>
      </w:r>
      <w:r w:rsidRPr="00974CC4">
        <w:rPr>
          <w:rStyle w:val="CharAttribute484"/>
          <w:rFonts w:eastAsia="№Е"/>
          <w:i w:val="0"/>
          <w:szCs w:val="28"/>
        </w:rPr>
        <w:t xml:space="preserve"> </w:t>
      </w:r>
      <w:proofErr w:type="spellStart"/>
      <w:r w:rsidRPr="00974CC4">
        <w:rPr>
          <w:rStyle w:val="CharAttribute484"/>
          <w:rFonts w:eastAsia="№Е"/>
          <w:i w:val="0"/>
          <w:szCs w:val="28"/>
        </w:rPr>
        <w:t>профориентационной</w:t>
      </w:r>
      <w:proofErr w:type="spellEnd"/>
      <w:r w:rsidRPr="00974CC4">
        <w:rPr>
          <w:rStyle w:val="CharAttribute484"/>
          <w:rFonts w:eastAsia="№Е"/>
          <w:i w:val="0"/>
          <w:szCs w:val="28"/>
        </w:rPr>
        <w:t xml:space="preserve"> работы </w:t>
      </w:r>
      <w:r w:rsidR="00ED66B0" w:rsidRPr="00974CC4">
        <w:rPr>
          <w:rStyle w:val="CharAttribute484"/>
          <w:rFonts w:eastAsia="№Е"/>
          <w:i w:val="0"/>
          <w:szCs w:val="28"/>
        </w:rPr>
        <w:t>Дворца</w:t>
      </w:r>
      <w:r w:rsidRPr="00974CC4">
        <w:rPr>
          <w:rStyle w:val="CharAttribute484"/>
          <w:rFonts w:eastAsia="№Е"/>
          <w:i w:val="0"/>
          <w:szCs w:val="28"/>
        </w:rPr>
        <w:t>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>- качеством</w:t>
      </w:r>
      <w:r w:rsidRPr="00974CC4">
        <w:rPr>
          <w:color w:val="000000"/>
          <w:w w:val="0"/>
          <w:sz w:val="28"/>
          <w:szCs w:val="28"/>
        </w:rPr>
        <w:t xml:space="preserve"> организации предметно-эстетической среды </w:t>
      </w:r>
      <w:r w:rsidR="00ED66B0" w:rsidRPr="00974CC4">
        <w:rPr>
          <w:color w:val="000000"/>
          <w:w w:val="0"/>
          <w:sz w:val="28"/>
          <w:szCs w:val="28"/>
        </w:rPr>
        <w:t>Дворца;</w:t>
      </w:r>
    </w:p>
    <w:p w:rsidR="00085140" w:rsidRPr="00974CC4" w:rsidRDefault="00085140" w:rsidP="00974CC4">
      <w:pPr>
        <w:adjustRightInd w:val="0"/>
        <w:spacing w:line="276" w:lineRule="auto"/>
        <w:ind w:firstLine="567"/>
        <w:jc w:val="both"/>
        <w:rPr>
          <w:iCs/>
          <w:sz w:val="28"/>
          <w:szCs w:val="28"/>
        </w:rPr>
      </w:pPr>
      <w:r w:rsidRPr="00974CC4">
        <w:rPr>
          <w:iCs/>
          <w:sz w:val="28"/>
          <w:szCs w:val="28"/>
        </w:rPr>
        <w:t xml:space="preserve">- качеством взаимодействия </w:t>
      </w:r>
      <w:r w:rsidR="00ED66B0" w:rsidRPr="00974CC4">
        <w:rPr>
          <w:iCs/>
          <w:sz w:val="28"/>
          <w:szCs w:val="28"/>
        </w:rPr>
        <w:t>Дворца</w:t>
      </w:r>
      <w:r w:rsidRPr="00974CC4">
        <w:rPr>
          <w:iCs/>
          <w:sz w:val="28"/>
          <w:szCs w:val="28"/>
        </w:rPr>
        <w:t xml:space="preserve"> и семей </w:t>
      </w:r>
      <w:r w:rsidR="00ED66B0" w:rsidRPr="00974CC4">
        <w:rPr>
          <w:iCs/>
          <w:sz w:val="28"/>
          <w:szCs w:val="28"/>
        </w:rPr>
        <w:t>обучающихся</w:t>
      </w:r>
      <w:r w:rsidRPr="00974CC4">
        <w:rPr>
          <w:iCs/>
          <w:sz w:val="28"/>
          <w:szCs w:val="28"/>
        </w:rPr>
        <w:t>.</w:t>
      </w:r>
    </w:p>
    <w:p w:rsidR="000E599C" w:rsidRDefault="00085140" w:rsidP="000E599C">
      <w:pPr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974CC4">
        <w:rPr>
          <w:iCs/>
          <w:sz w:val="28"/>
          <w:szCs w:val="28"/>
        </w:rPr>
        <w:t xml:space="preserve">Итогом самоанализа </w:t>
      </w:r>
      <w:r w:rsidRPr="00974CC4">
        <w:rPr>
          <w:sz w:val="28"/>
          <w:szCs w:val="28"/>
        </w:rPr>
        <w:t xml:space="preserve">организуемой в </w:t>
      </w:r>
      <w:r w:rsidR="00ED66B0" w:rsidRPr="00974CC4">
        <w:rPr>
          <w:sz w:val="28"/>
          <w:szCs w:val="28"/>
        </w:rPr>
        <w:t>учреждении</w:t>
      </w:r>
      <w:r w:rsidRPr="00974CC4">
        <w:rPr>
          <w:sz w:val="28"/>
          <w:szCs w:val="28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  <w:r w:rsidR="000E599C">
        <w:rPr>
          <w:sz w:val="28"/>
          <w:szCs w:val="28"/>
        </w:rPr>
        <w:br w:type="page"/>
      </w:r>
    </w:p>
    <w:p w:rsidR="00085140" w:rsidRPr="00974CC4" w:rsidRDefault="00ED66B0" w:rsidP="000E02E7">
      <w:pPr>
        <w:spacing w:line="276" w:lineRule="auto"/>
        <w:jc w:val="center"/>
        <w:rPr>
          <w:b/>
          <w:sz w:val="28"/>
          <w:szCs w:val="28"/>
        </w:rPr>
      </w:pPr>
      <w:r w:rsidRPr="00974CC4">
        <w:rPr>
          <w:b/>
          <w:sz w:val="28"/>
          <w:szCs w:val="28"/>
        </w:rPr>
        <w:lastRenderedPageBreak/>
        <w:t>5. ЛИТЕРАТУРА</w:t>
      </w:r>
    </w:p>
    <w:p w:rsidR="00ED66B0" w:rsidRPr="00974CC4" w:rsidRDefault="00ED66B0" w:rsidP="00974CC4">
      <w:pPr>
        <w:spacing w:line="276" w:lineRule="auto"/>
        <w:jc w:val="both"/>
        <w:rPr>
          <w:b/>
          <w:sz w:val="28"/>
          <w:szCs w:val="28"/>
        </w:rPr>
      </w:pPr>
    </w:p>
    <w:p w:rsidR="00ED66B0" w:rsidRPr="000E02E7" w:rsidRDefault="00ED66B0" w:rsidP="00974CC4">
      <w:pPr>
        <w:spacing w:line="276" w:lineRule="auto"/>
        <w:jc w:val="both"/>
        <w:rPr>
          <w:sz w:val="28"/>
          <w:szCs w:val="28"/>
          <w:u w:val="single"/>
        </w:rPr>
      </w:pPr>
      <w:r w:rsidRPr="000E02E7">
        <w:rPr>
          <w:sz w:val="28"/>
          <w:szCs w:val="28"/>
          <w:u w:val="single"/>
        </w:rPr>
        <w:t>Список литературы, рекомендуемой при реализации программы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Архарова</w:t>
      </w:r>
      <w:proofErr w:type="spellEnd"/>
      <w:r w:rsidRPr="00974CC4">
        <w:rPr>
          <w:i/>
          <w:sz w:val="28"/>
          <w:szCs w:val="28"/>
        </w:rPr>
        <w:t xml:space="preserve"> Л.И. и др.</w:t>
      </w:r>
      <w:r w:rsidRPr="00974CC4">
        <w:rPr>
          <w:sz w:val="28"/>
          <w:szCs w:val="28"/>
        </w:rPr>
        <w:t xml:space="preserve"> Сценарии праздников, классных часов, игр, развлечений. М.: Центр «Педагогический поиск», 2004. 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Балабанова И.П. </w:t>
      </w:r>
      <w:r w:rsidRPr="00974CC4">
        <w:rPr>
          <w:sz w:val="28"/>
          <w:szCs w:val="28"/>
        </w:rPr>
        <w:t>Счастливая этика. – М., 1997.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Басаргина</w:t>
      </w:r>
      <w:proofErr w:type="spellEnd"/>
      <w:r w:rsidRPr="00974CC4">
        <w:rPr>
          <w:i/>
          <w:sz w:val="28"/>
          <w:szCs w:val="28"/>
        </w:rPr>
        <w:t xml:space="preserve"> А.А. </w:t>
      </w:r>
      <w:r w:rsidRPr="00974CC4">
        <w:rPr>
          <w:sz w:val="28"/>
          <w:szCs w:val="28"/>
        </w:rPr>
        <w:t xml:space="preserve">Народоведение. 1 – 4 </w:t>
      </w:r>
      <w:proofErr w:type="spellStart"/>
      <w:r w:rsidRPr="00974CC4">
        <w:rPr>
          <w:sz w:val="28"/>
          <w:szCs w:val="28"/>
        </w:rPr>
        <w:t>кл</w:t>
      </w:r>
      <w:proofErr w:type="spellEnd"/>
      <w:r w:rsidRPr="00974CC4">
        <w:rPr>
          <w:sz w:val="28"/>
          <w:szCs w:val="28"/>
        </w:rPr>
        <w:t>.</w:t>
      </w:r>
      <w:proofErr w:type="gramStart"/>
      <w:r w:rsidRPr="00974CC4">
        <w:rPr>
          <w:sz w:val="28"/>
          <w:szCs w:val="28"/>
        </w:rPr>
        <w:t xml:space="preserve"> :</w:t>
      </w:r>
      <w:proofErr w:type="gramEnd"/>
      <w:r w:rsidRPr="00974CC4">
        <w:rPr>
          <w:sz w:val="28"/>
          <w:szCs w:val="28"/>
        </w:rPr>
        <w:t xml:space="preserve"> Кн. для учителя. – М.: </w:t>
      </w:r>
      <w:proofErr w:type="spellStart"/>
      <w:r w:rsidRPr="00974CC4">
        <w:rPr>
          <w:sz w:val="28"/>
          <w:szCs w:val="28"/>
        </w:rPr>
        <w:t>Гуманитар</w:t>
      </w:r>
      <w:proofErr w:type="spellEnd"/>
      <w:r w:rsidRPr="00974CC4">
        <w:rPr>
          <w:sz w:val="28"/>
          <w:szCs w:val="28"/>
        </w:rPr>
        <w:t>. изд. центр ВЛАДОС, 2005.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Богданова О.С., Калинина О.Д. </w:t>
      </w:r>
      <w:r w:rsidRPr="00974CC4">
        <w:rPr>
          <w:sz w:val="28"/>
          <w:szCs w:val="28"/>
        </w:rPr>
        <w:t>Содержание и методика этических бесед с младшими школьниками. – М., 1982.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Богуславская Н.Е., Купина Н.А.</w:t>
      </w:r>
      <w:r w:rsidRPr="00974CC4">
        <w:rPr>
          <w:sz w:val="28"/>
          <w:szCs w:val="28"/>
        </w:rPr>
        <w:t xml:space="preserve"> Веселый этикет. – Екатеринбург: «АРД ЛТД», 1997.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i/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Гуткина</w:t>
      </w:r>
      <w:proofErr w:type="spellEnd"/>
      <w:r w:rsidRPr="00974CC4">
        <w:rPr>
          <w:i/>
          <w:sz w:val="28"/>
          <w:szCs w:val="28"/>
        </w:rPr>
        <w:t xml:space="preserve"> Л.Д. </w:t>
      </w:r>
      <w:r w:rsidRPr="00974CC4">
        <w:rPr>
          <w:sz w:val="28"/>
          <w:szCs w:val="28"/>
        </w:rPr>
        <w:t>Организация и планирование воспитательной работы в школе. – М.: Центр «Педагогический поиск», 2001.</w:t>
      </w:r>
      <w:r w:rsidRPr="00974CC4">
        <w:rPr>
          <w:i/>
          <w:sz w:val="28"/>
          <w:szCs w:val="28"/>
        </w:rPr>
        <w:t xml:space="preserve"> 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974CC4">
        <w:rPr>
          <w:i/>
          <w:sz w:val="28"/>
          <w:szCs w:val="28"/>
        </w:rPr>
        <w:t>Дик</w:t>
      </w:r>
      <w:proofErr w:type="gramEnd"/>
      <w:r w:rsidRPr="00974CC4">
        <w:rPr>
          <w:i/>
          <w:sz w:val="28"/>
          <w:szCs w:val="28"/>
        </w:rPr>
        <w:t xml:space="preserve"> </w:t>
      </w:r>
      <w:proofErr w:type="spellStart"/>
      <w:r w:rsidRPr="00974CC4">
        <w:rPr>
          <w:i/>
          <w:sz w:val="28"/>
          <w:szCs w:val="28"/>
        </w:rPr>
        <w:t>Н.Ф.</w:t>
      </w:r>
      <w:r w:rsidRPr="00974CC4">
        <w:rPr>
          <w:sz w:val="28"/>
          <w:szCs w:val="28"/>
        </w:rPr>
        <w:t>Классные</w:t>
      </w:r>
      <w:proofErr w:type="spellEnd"/>
      <w:r w:rsidRPr="00974CC4">
        <w:rPr>
          <w:sz w:val="28"/>
          <w:szCs w:val="28"/>
        </w:rPr>
        <w:t xml:space="preserve"> часы и нестандартные уроки в 1 – 2-х классах. – Ростов н</w:t>
      </w:r>
      <w:proofErr w:type="gramStart"/>
      <w:r w:rsidRPr="00974CC4">
        <w:rPr>
          <w:sz w:val="28"/>
          <w:szCs w:val="28"/>
        </w:rPr>
        <w:t>/Д</w:t>
      </w:r>
      <w:proofErr w:type="gramEnd"/>
      <w:r w:rsidRPr="00974CC4">
        <w:rPr>
          <w:sz w:val="28"/>
          <w:szCs w:val="28"/>
        </w:rPr>
        <w:t>: изд-во «Феникс», 2004.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974CC4">
        <w:rPr>
          <w:i/>
          <w:sz w:val="28"/>
          <w:szCs w:val="28"/>
        </w:rPr>
        <w:t>Дик</w:t>
      </w:r>
      <w:proofErr w:type="gramEnd"/>
      <w:r w:rsidRPr="00974CC4">
        <w:rPr>
          <w:i/>
          <w:sz w:val="28"/>
          <w:szCs w:val="28"/>
        </w:rPr>
        <w:t xml:space="preserve"> </w:t>
      </w:r>
      <w:proofErr w:type="spellStart"/>
      <w:r w:rsidRPr="00974CC4">
        <w:rPr>
          <w:i/>
          <w:sz w:val="28"/>
          <w:szCs w:val="28"/>
        </w:rPr>
        <w:t>Н.Ф.</w:t>
      </w:r>
      <w:r w:rsidRPr="00974CC4">
        <w:rPr>
          <w:sz w:val="28"/>
          <w:szCs w:val="28"/>
        </w:rPr>
        <w:t>Классные</w:t>
      </w:r>
      <w:proofErr w:type="spellEnd"/>
      <w:r w:rsidRPr="00974CC4">
        <w:rPr>
          <w:sz w:val="28"/>
          <w:szCs w:val="28"/>
        </w:rPr>
        <w:t xml:space="preserve"> часы в 3 – 4-х классах. Изд. 3-е. – Ростов н</w:t>
      </w:r>
      <w:proofErr w:type="gramStart"/>
      <w:r w:rsidRPr="00974CC4">
        <w:rPr>
          <w:sz w:val="28"/>
          <w:szCs w:val="28"/>
        </w:rPr>
        <w:t>/Д</w:t>
      </w:r>
      <w:proofErr w:type="gramEnd"/>
      <w:r w:rsidRPr="00974CC4">
        <w:rPr>
          <w:sz w:val="28"/>
          <w:szCs w:val="28"/>
        </w:rPr>
        <w:t>: изд-во «Феникс», 2004.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Идельбаев</w:t>
      </w:r>
      <w:proofErr w:type="spellEnd"/>
      <w:r w:rsidRPr="00974CC4">
        <w:rPr>
          <w:i/>
          <w:sz w:val="28"/>
          <w:szCs w:val="28"/>
        </w:rPr>
        <w:t xml:space="preserve"> М.Х., Сулейманов А.М. </w:t>
      </w:r>
      <w:r w:rsidRPr="00974CC4">
        <w:rPr>
          <w:sz w:val="28"/>
          <w:szCs w:val="28"/>
        </w:rPr>
        <w:t xml:space="preserve">Живые родники (История, литература и культура Башкортостана). – Уфа: </w:t>
      </w:r>
      <w:proofErr w:type="spellStart"/>
      <w:r w:rsidRPr="00974CC4">
        <w:rPr>
          <w:sz w:val="28"/>
          <w:szCs w:val="28"/>
        </w:rPr>
        <w:t>Китап</w:t>
      </w:r>
      <w:proofErr w:type="spellEnd"/>
      <w:r w:rsidRPr="00974CC4">
        <w:rPr>
          <w:sz w:val="28"/>
          <w:szCs w:val="28"/>
        </w:rPr>
        <w:t>, 2006.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Калинина Р.Р. </w:t>
      </w:r>
      <w:r w:rsidRPr="00974CC4">
        <w:rPr>
          <w:sz w:val="28"/>
          <w:szCs w:val="28"/>
        </w:rPr>
        <w:t>В гостях у Золушки. – Псков, 1997.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Клюева Н.К., Касаткина Ю.В. </w:t>
      </w:r>
      <w:r w:rsidRPr="00974CC4">
        <w:rPr>
          <w:sz w:val="28"/>
          <w:szCs w:val="28"/>
        </w:rPr>
        <w:t>Учим детей общению. Ярославль, «Академия развития», 1997.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Козлов Н. </w:t>
      </w:r>
      <w:r w:rsidRPr="00974CC4">
        <w:rPr>
          <w:sz w:val="28"/>
          <w:szCs w:val="28"/>
        </w:rPr>
        <w:t xml:space="preserve">Философские сказки. – Ростов-на Дону: Изд-во «Феникс», 19994. 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Коротаева</w:t>
      </w:r>
      <w:proofErr w:type="spellEnd"/>
      <w:r w:rsidRPr="00974CC4">
        <w:rPr>
          <w:i/>
          <w:sz w:val="28"/>
          <w:szCs w:val="28"/>
        </w:rPr>
        <w:t xml:space="preserve"> Е. </w:t>
      </w:r>
      <w:r w:rsidRPr="00974CC4">
        <w:rPr>
          <w:sz w:val="28"/>
          <w:szCs w:val="28"/>
        </w:rPr>
        <w:t>Хочу, могу, умею. М.: КСП, 1997.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Кругляницо</w:t>
      </w:r>
      <w:proofErr w:type="spellEnd"/>
      <w:r w:rsidRPr="00974CC4">
        <w:rPr>
          <w:i/>
          <w:sz w:val="28"/>
          <w:szCs w:val="28"/>
        </w:rPr>
        <w:t xml:space="preserve"> Т.Ф., </w:t>
      </w:r>
      <w:proofErr w:type="spellStart"/>
      <w:r w:rsidRPr="00974CC4">
        <w:rPr>
          <w:i/>
          <w:sz w:val="28"/>
          <w:szCs w:val="28"/>
        </w:rPr>
        <w:t>Гаркушина</w:t>
      </w:r>
      <w:proofErr w:type="spellEnd"/>
      <w:r w:rsidRPr="00974CC4">
        <w:rPr>
          <w:i/>
          <w:sz w:val="28"/>
          <w:szCs w:val="28"/>
        </w:rPr>
        <w:t xml:space="preserve"> Л.Е., </w:t>
      </w:r>
      <w:proofErr w:type="spellStart"/>
      <w:r w:rsidRPr="00974CC4">
        <w:rPr>
          <w:i/>
          <w:sz w:val="28"/>
          <w:szCs w:val="28"/>
        </w:rPr>
        <w:t>Селивёрстова</w:t>
      </w:r>
      <w:proofErr w:type="spellEnd"/>
      <w:r w:rsidRPr="00974CC4">
        <w:rPr>
          <w:i/>
          <w:sz w:val="28"/>
          <w:szCs w:val="28"/>
        </w:rPr>
        <w:t xml:space="preserve"> Н.А.</w:t>
      </w:r>
      <w:r w:rsidRPr="00974CC4">
        <w:rPr>
          <w:sz w:val="28"/>
          <w:szCs w:val="28"/>
        </w:rPr>
        <w:t xml:space="preserve"> Этика. Учебное пособие для учащихся. – М.: «СПЕКТР», 1994. 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Лаврентьева Л.И., Ерина Э.Г., </w:t>
      </w:r>
      <w:proofErr w:type="spellStart"/>
      <w:r w:rsidRPr="00974CC4">
        <w:rPr>
          <w:i/>
          <w:sz w:val="28"/>
          <w:szCs w:val="28"/>
        </w:rPr>
        <w:t>Цацинская</w:t>
      </w:r>
      <w:proofErr w:type="spellEnd"/>
      <w:r w:rsidRPr="00974CC4">
        <w:rPr>
          <w:i/>
          <w:sz w:val="28"/>
          <w:szCs w:val="28"/>
        </w:rPr>
        <w:t xml:space="preserve"> Л.И.</w:t>
      </w:r>
      <w:r w:rsidRPr="00974CC4">
        <w:rPr>
          <w:sz w:val="28"/>
          <w:szCs w:val="28"/>
        </w:rPr>
        <w:t xml:space="preserve"> Нравственное воспитание в начальной школе // Завуч начальной школы. М., Педагогический поиск. 2004, № 3 – </w:t>
      </w:r>
      <w:r w:rsidR="00F26A19">
        <w:rPr>
          <w:sz w:val="28"/>
          <w:szCs w:val="28"/>
        </w:rPr>
        <w:t>С.</w:t>
      </w:r>
      <w:r w:rsidRPr="00974CC4">
        <w:rPr>
          <w:sz w:val="28"/>
          <w:szCs w:val="28"/>
        </w:rPr>
        <w:t>6.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Николаева С.О.</w:t>
      </w:r>
      <w:r w:rsidRPr="00974CC4">
        <w:rPr>
          <w:sz w:val="28"/>
          <w:szCs w:val="28"/>
        </w:rPr>
        <w:t xml:space="preserve"> Занятия по культуре поведения с младшими школьниками: Литературный и музыкально-игровой материал: Учеб</w:t>
      </w:r>
      <w:proofErr w:type="gramStart"/>
      <w:r w:rsidRPr="00974CC4">
        <w:rPr>
          <w:sz w:val="28"/>
          <w:szCs w:val="28"/>
        </w:rPr>
        <w:t>.-</w:t>
      </w:r>
      <w:proofErr w:type="gramEnd"/>
      <w:r w:rsidRPr="00974CC4">
        <w:rPr>
          <w:sz w:val="28"/>
          <w:szCs w:val="28"/>
        </w:rPr>
        <w:t xml:space="preserve">метод. пособие. – М.: </w:t>
      </w:r>
      <w:proofErr w:type="spellStart"/>
      <w:r w:rsidRPr="00974CC4">
        <w:rPr>
          <w:sz w:val="28"/>
          <w:szCs w:val="28"/>
        </w:rPr>
        <w:t>Гуманит</w:t>
      </w:r>
      <w:proofErr w:type="spellEnd"/>
      <w:r w:rsidRPr="00974CC4">
        <w:rPr>
          <w:sz w:val="28"/>
          <w:szCs w:val="28"/>
        </w:rPr>
        <w:t>. изд. центр ВЛАДОС, 2000.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Прутченков</w:t>
      </w:r>
      <w:proofErr w:type="spellEnd"/>
      <w:r w:rsidRPr="00974CC4">
        <w:rPr>
          <w:i/>
          <w:sz w:val="28"/>
          <w:szCs w:val="28"/>
        </w:rPr>
        <w:t xml:space="preserve"> А.С.</w:t>
      </w:r>
      <w:r w:rsidRPr="00974CC4">
        <w:rPr>
          <w:sz w:val="28"/>
          <w:szCs w:val="28"/>
        </w:rPr>
        <w:t xml:space="preserve"> Наедине с собой. – М. 1996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sz w:val="28"/>
          <w:szCs w:val="28"/>
        </w:rPr>
        <w:t>Фольклор и дети: Сборник материалов</w:t>
      </w:r>
      <w:proofErr w:type="gramStart"/>
      <w:r w:rsidRPr="00974CC4">
        <w:rPr>
          <w:sz w:val="28"/>
          <w:szCs w:val="28"/>
        </w:rPr>
        <w:t xml:space="preserve"> / С</w:t>
      </w:r>
      <w:proofErr w:type="gramEnd"/>
      <w:r w:rsidRPr="00974CC4">
        <w:rPr>
          <w:sz w:val="28"/>
          <w:szCs w:val="28"/>
        </w:rPr>
        <w:t xml:space="preserve">ост. Д.Л. </w:t>
      </w:r>
      <w:proofErr w:type="spellStart"/>
      <w:r w:rsidRPr="00974CC4">
        <w:rPr>
          <w:sz w:val="28"/>
          <w:szCs w:val="28"/>
        </w:rPr>
        <w:t>Кредлина</w:t>
      </w:r>
      <w:proofErr w:type="spellEnd"/>
      <w:r w:rsidRPr="00974CC4">
        <w:rPr>
          <w:sz w:val="28"/>
          <w:szCs w:val="28"/>
        </w:rPr>
        <w:t>. – М., 1994.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Рожков М.И.</w:t>
      </w:r>
      <w:r w:rsidRPr="00974CC4">
        <w:rPr>
          <w:sz w:val="28"/>
          <w:szCs w:val="28"/>
        </w:rPr>
        <w:t xml:space="preserve"> Развитие самоуправления в детских коллективах. – М.: Гуманитарный издательский центр ВЛАДОС, 2002.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Фридман Г.М., Пушкина Т.А., </w:t>
      </w:r>
      <w:proofErr w:type="spellStart"/>
      <w:r w:rsidRPr="00974CC4">
        <w:rPr>
          <w:i/>
          <w:sz w:val="28"/>
          <w:szCs w:val="28"/>
        </w:rPr>
        <w:t>Каплунович</w:t>
      </w:r>
      <w:proofErr w:type="spellEnd"/>
      <w:r w:rsidRPr="00974CC4">
        <w:rPr>
          <w:i/>
          <w:sz w:val="28"/>
          <w:szCs w:val="28"/>
        </w:rPr>
        <w:t xml:space="preserve"> И.Я</w:t>
      </w:r>
      <w:r w:rsidRPr="00974CC4">
        <w:rPr>
          <w:sz w:val="28"/>
          <w:szCs w:val="28"/>
        </w:rPr>
        <w:t>. Изучение личности учащегося и ученических коллективов. – М., 1988.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Чудакова</w:t>
      </w:r>
      <w:proofErr w:type="spellEnd"/>
      <w:r w:rsidRPr="00974CC4">
        <w:rPr>
          <w:i/>
          <w:sz w:val="28"/>
          <w:szCs w:val="28"/>
        </w:rPr>
        <w:t xml:space="preserve"> Н.В. </w:t>
      </w:r>
      <w:r w:rsidRPr="00974CC4">
        <w:rPr>
          <w:sz w:val="28"/>
          <w:szCs w:val="28"/>
        </w:rPr>
        <w:t>Праздники для детей и взрослых. М., 1997.</w:t>
      </w:r>
    </w:p>
    <w:p w:rsidR="00ED66B0" w:rsidRPr="00974CC4" w:rsidRDefault="00ED66B0" w:rsidP="00974CC4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lastRenderedPageBreak/>
        <w:t xml:space="preserve">Шилова М.И. </w:t>
      </w:r>
      <w:r w:rsidRPr="00974CC4">
        <w:rPr>
          <w:sz w:val="28"/>
          <w:szCs w:val="28"/>
        </w:rPr>
        <w:t>Социализация и воспитание личности школьника в педагогическом процессе. Красноярск, 1998.</w:t>
      </w:r>
    </w:p>
    <w:p w:rsidR="00ED66B0" w:rsidRPr="00974CC4" w:rsidRDefault="00ED66B0" w:rsidP="00974CC4">
      <w:pPr>
        <w:tabs>
          <w:tab w:val="left" w:pos="360"/>
        </w:tabs>
        <w:spacing w:line="276" w:lineRule="auto"/>
        <w:jc w:val="both"/>
        <w:rPr>
          <w:sz w:val="28"/>
          <w:szCs w:val="28"/>
        </w:rPr>
      </w:pPr>
    </w:p>
    <w:p w:rsidR="00ED66B0" w:rsidRPr="000E02E7" w:rsidRDefault="00ED66B0" w:rsidP="00974CC4">
      <w:pPr>
        <w:spacing w:line="276" w:lineRule="auto"/>
        <w:jc w:val="both"/>
        <w:rPr>
          <w:sz w:val="28"/>
          <w:szCs w:val="28"/>
          <w:u w:val="single"/>
        </w:rPr>
      </w:pPr>
      <w:r w:rsidRPr="000E02E7">
        <w:rPr>
          <w:sz w:val="28"/>
          <w:szCs w:val="28"/>
          <w:u w:val="single"/>
        </w:rPr>
        <w:t>Список литературы, испол</w:t>
      </w:r>
      <w:r w:rsidR="000E02E7" w:rsidRPr="000E02E7">
        <w:rPr>
          <w:sz w:val="28"/>
          <w:szCs w:val="28"/>
          <w:u w:val="single"/>
        </w:rPr>
        <w:t>ьзуемой при написании программы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Богданова Г.А., Кириченко Г.И.</w:t>
      </w:r>
      <w:r w:rsidRPr="00974CC4">
        <w:rPr>
          <w:sz w:val="28"/>
          <w:szCs w:val="28"/>
        </w:rPr>
        <w:t xml:space="preserve"> Обучаем речевому этикету: Методические рекомендации для учителя. – М.: Мнемозина, 1997.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Божович</w:t>
      </w:r>
      <w:proofErr w:type="spellEnd"/>
      <w:r w:rsidRPr="00974CC4">
        <w:rPr>
          <w:i/>
          <w:sz w:val="28"/>
          <w:szCs w:val="28"/>
        </w:rPr>
        <w:t xml:space="preserve"> Л.И. </w:t>
      </w:r>
      <w:r w:rsidRPr="00974CC4">
        <w:rPr>
          <w:sz w:val="28"/>
          <w:szCs w:val="28"/>
        </w:rPr>
        <w:t>Личность школьника и проблемы воспитания. М., 1990.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 Воспитание  личности  школьника  в  нравственной  деятельности:  Метод. рекомендации/</w:t>
      </w:r>
      <w:proofErr w:type="spellStart"/>
      <w:r w:rsidRPr="00974CC4">
        <w:rPr>
          <w:sz w:val="28"/>
          <w:szCs w:val="28"/>
        </w:rPr>
        <w:t>Ом</w:t>
      </w:r>
      <w:proofErr w:type="gramStart"/>
      <w:r w:rsidRPr="00974CC4">
        <w:rPr>
          <w:sz w:val="28"/>
          <w:szCs w:val="28"/>
        </w:rPr>
        <w:t>.г</w:t>
      </w:r>
      <w:proofErr w:type="gramEnd"/>
      <w:r w:rsidRPr="00974CC4">
        <w:rPr>
          <w:sz w:val="28"/>
          <w:szCs w:val="28"/>
        </w:rPr>
        <w:t>ос.пед.ин</w:t>
      </w:r>
      <w:proofErr w:type="spellEnd"/>
      <w:r w:rsidRPr="00974CC4">
        <w:rPr>
          <w:sz w:val="28"/>
          <w:szCs w:val="28"/>
        </w:rPr>
        <w:t xml:space="preserve">-т им. Горького – </w:t>
      </w:r>
      <w:proofErr w:type="spellStart"/>
      <w:r w:rsidRPr="00974CC4">
        <w:rPr>
          <w:sz w:val="28"/>
          <w:szCs w:val="28"/>
        </w:rPr>
        <w:t>Омск:ОГПИ</w:t>
      </w:r>
      <w:proofErr w:type="spellEnd"/>
      <w:r w:rsidRPr="00974CC4">
        <w:rPr>
          <w:sz w:val="28"/>
          <w:szCs w:val="28"/>
        </w:rPr>
        <w:t>, 1991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Гиппенрейтер</w:t>
      </w:r>
      <w:proofErr w:type="spellEnd"/>
      <w:r w:rsidRPr="00974CC4">
        <w:rPr>
          <w:i/>
          <w:sz w:val="28"/>
          <w:szCs w:val="28"/>
        </w:rPr>
        <w:t xml:space="preserve"> Ю.Б. </w:t>
      </w:r>
      <w:r w:rsidRPr="00974CC4">
        <w:rPr>
          <w:sz w:val="28"/>
          <w:szCs w:val="28"/>
        </w:rPr>
        <w:t>Общаться с ребенком. Как? М.: Изд. центр «</w:t>
      </w:r>
      <w:proofErr w:type="spellStart"/>
      <w:r w:rsidRPr="00974CC4">
        <w:rPr>
          <w:sz w:val="28"/>
          <w:szCs w:val="28"/>
        </w:rPr>
        <w:t>Вентана</w:t>
      </w:r>
      <w:proofErr w:type="spellEnd"/>
      <w:r w:rsidRPr="00974CC4">
        <w:rPr>
          <w:sz w:val="28"/>
          <w:szCs w:val="28"/>
        </w:rPr>
        <w:t>-Граф», 1998.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Дереклеева</w:t>
      </w:r>
      <w:proofErr w:type="spellEnd"/>
      <w:r w:rsidRPr="00974CC4">
        <w:rPr>
          <w:i/>
          <w:sz w:val="28"/>
          <w:szCs w:val="28"/>
        </w:rPr>
        <w:t xml:space="preserve"> Н.И. </w:t>
      </w:r>
      <w:r w:rsidRPr="00974CC4">
        <w:rPr>
          <w:sz w:val="28"/>
          <w:szCs w:val="28"/>
        </w:rPr>
        <w:t>Справочник классного руководителя (1-4 классы) / Под ред. И.С. Артюховой. – М.: ВАКО, 2005.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974CC4">
        <w:rPr>
          <w:i/>
          <w:sz w:val="28"/>
          <w:szCs w:val="28"/>
        </w:rPr>
        <w:t>Дик</w:t>
      </w:r>
      <w:proofErr w:type="gramEnd"/>
      <w:r w:rsidRPr="00974CC4">
        <w:rPr>
          <w:i/>
          <w:sz w:val="28"/>
          <w:szCs w:val="28"/>
        </w:rPr>
        <w:t xml:space="preserve"> </w:t>
      </w:r>
      <w:proofErr w:type="spellStart"/>
      <w:r w:rsidRPr="00974CC4">
        <w:rPr>
          <w:i/>
          <w:sz w:val="28"/>
          <w:szCs w:val="28"/>
        </w:rPr>
        <w:t>Н.Ф.</w:t>
      </w:r>
      <w:r w:rsidRPr="00974CC4">
        <w:rPr>
          <w:sz w:val="28"/>
          <w:szCs w:val="28"/>
        </w:rPr>
        <w:t>Классные</w:t>
      </w:r>
      <w:proofErr w:type="spellEnd"/>
      <w:r w:rsidRPr="00974CC4">
        <w:rPr>
          <w:sz w:val="28"/>
          <w:szCs w:val="28"/>
        </w:rPr>
        <w:t xml:space="preserve"> часы и нестандартные уроки в 1 – 2-х классах. – Ростов н</w:t>
      </w:r>
      <w:proofErr w:type="gramStart"/>
      <w:r w:rsidRPr="00974CC4">
        <w:rPr>
          <w:sz w:val="28"/>
          <w:szCs w:val="28"/>
        </w:rPr>
        <w:t>/Д</w:t>
      </w:r>
      <w:proofErr w:type="gramEnd"/>
      <w:r w:rsidRPr="00974CC4">
        <w:rPr>
          <w:sz w:val="28"/>
          <w:szCs w:val="28"/>
        </w:rPr>
        <w:t>: изд-во «Феникс», 2004.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974CC4">
        <w:rPr>
          <w:i/>
          <w:sz w:val="28"/>
          <w:szCs w:val="28"/>
        </w:rPr>
        <w:t>Дик</w:t>
      </w:r>
      <w:proofErr w:type="gramEnd"/>
      <w:r w:rsidRPr="00974CC4">
        <w:rPr>
          <w:i/>
          <w:sz w:val="28"/>
          <w:szCs w:val="28"/>
        </w:rPr>
        <w:t xml:space="preserve"> </w:t>
      </w:r>
      <w:proofErr w:type="spellStart"/>
      <w:r w:rsidRPr="00974CC4">
        <w:rPr>
          <w:i/>
          <w:sz w:val="28"/>
          <w:szCs w:val="28"/>
        </w:rPr>
        <w:t>Н.Ф.</w:t>
      </w:r>
      <w:r w:rsidRPr="00974CC4">
        <w:rPr>
          <w:sz w:val="28"/>
          <w:szCs w:val="28"/>
        </w:rPr>
        <w:t>Классные</w:t>
      </w:r>
      <w:proofErr w:type="spellEnd"/>
      <w:r w:rsidRPr="00974CC4">
        <w:rPr>
          <w:sz w:val="28"/>
          <w:szCs w:val="28"/>
        </w:rPr>
        <w:t xml:space="preserve"> часы в 3 – 4-х классах. Изд. 3-е. – Ростов н</w:t>
      </w:r>
      <w:proofErr w:type="gramStart"/>
      <w:r w:rsidRPr="00974CC4">
        <w:rPr>
          <w:sz w:val="28"/>
          <w:szCs w:val="28"/>
        </w:rPr>
        <w:t>/Д</w:t>
      </w:r>
      <w:proofErr w:type="gramEnd"/>
      <w:r w:rsidRPr="00974CC4">
        <w:rPr>
          <w:sz w:val="28"/>
          <w:szCs w:val="28"/>
        </w:rPr>
        <w:t>: изд-во «Феникс», 2004.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Еремеева</w:t>
      </w:r>
      <w:proofErr w:type="spellEnd"/>
      <w:r w:rsidRPr="00974CC4">
        <w:rPr>
          <w:i/>
          <w:sz w:val="28"/>
          <w:szCs w:val="28"/>
        </w:rPr>
        <w:t xml:space="preserve"> В.Д., </w:t>
      </w:r>
      <w:proofErr w:type="spellStart"/>
      <w:r w:rsidRPr="00974CC4">
        <w:rPr>
          <w:i/>
          <w:sz w:val="28"/>
          <w:szCs w:val="28"/>
        </w:rPr>
        <w:t>Хризман</w:t>
      </w:r>
      <w:proofErr w:type="spellEnd"/>
      <w:r w:rsidRPr="00974CC4">
        <w:rPr>
          <w:i/>
          <w:sz w:val="28"/>
          <w:szCs w:val="28"/>
        </w:rPr>
        <w:t xml:space="preserve"> Т.П. </w:t>
      </w:r>
      <w:r w:rsidRPr="00974CC4">
        <w:rPr>
          <w:sz w:val="28"/>
          <w:szCs w:val="28"/>
        </w:rPr>
        <w:t>Мальчики и девочки – два разных мира. М.: «</w:t>
      </w:r>
      <w:proofErr w:type="spellStart"/>
      <w:r w:rsidRPr="00974CC4">
        <w:rPr>
          <w:sz w:val="28"/>
          <w:szCs w:val="28"/>
        </w:rPr>
        <w:t>Линка</w:t>
      </w:r>
      <w:proofErr w:type="spellEnd"/>
      <w:r w:rsidRPr="00974CC4">
        <w:rPr>
          <w:sz w:val="28"/>
          <w:szCs w:val="28"/>
        </w:rPr>
        <w:t>-Пресс», 1998.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Игра как педагогическое средство. / И.В. </w:t>
      </w:r>
      <w:proofErr w:type="spellStart"/>
      <w:r w:rsidRPr="00974CC4">
        <w:rPr>
          <w:sz w:val="28"/>
          <w:szCs w:val="28"/>
        </w:rPr>
        <w:t>Батракова</w:t>
      </w:r>
      <w:proofErr w:type="spellEnd"/>
      <w:r w:rsidRPr="00974CC4">
        <w:rPr>
          <w:sz w:val="28"/>
          <w:szCs w:val="28"/>
        </w:rPr>
        <w:t>. Вологда, ВГПУ,  «Русь», 1998.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Каирова</w:t>
      </w:r>
      <w:proofErr w:type="spellEnd"/>
      <w:r w:rsidRPr="00974CC4">
        <w:rPr>
          <w:i/>
          <w:sz w:val="28"/>
          <w:szCs w:val="28"/>
        </w:rPr>
        <w:t xml:space="preserve"> И.А.</w:t>
      </w:r>
      <w:r w:rsidRPr="00974CC4">
        <w:rPr>
          <w:sz w:val="28"/>
          <w:szCs w:val="28"/>
        </w:rPr>
        <w:t xml:space="preserve"> Нравственное развитие младших школьников в </w:t>
      </w:r>
      <w:proofErr w:type="spellStart"/>
      <w:proofErr w:type="gramStart"/>
      <w:r w:rsidRPr="00974CC4">
        <w:rPr>
          <w:sz w:val="28"/>
          <w:szCs w:val="28"/>
        </w:rPr>
        <w:t>процес</w:t>
      </w:r>
      <w:proofErr w:type="spellEnd"/>
      <w:r w:rsidRPr="00974CC4">
        <w:rPr>
          <w:sz w:val="28"/>
          <w:szCs w:val="28"/>
        </w:rPr>
        <w:t>-се</w:t>
      </w:r>
      <w:proofErr w:type="gramEnd"/>
      <w:r w:rsidRPr="00974CC4">
        <w:rPr>
          <w:sz w:val="28"/>
          <w:szCs w:val="28"/>
        </w:rPr>
        <w:t xml:space="preserve"> воспитания. - М.: Просвещение, 1979.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Коротаева</w:t>
      </w:r>
      <w:proofErr w:type="spellEnd"/>
      <w:r w:rsidRPr="00974CC4">
        <w:rPr>
          <w:i/>
          <w:sz w:val="28"/>
          <w:szCs w:val="28"/>
        </w:rPr>
        <w:t xml:space="preserve"> Е. </w:t>
      </w:r>
      <w:r w:rsidRPr="00974CC4">
        <w:rPr>
          <w:sz w:val="28"/>
          <w:szCs w:val="28"/>
        </w:rPr>
        <w:t>Хочу, могу, умею. М.: КСП, 1997.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Кульневич</w:t>
      </w:r>
      <w:proofErr w:type="spellEnd"/>
      <w:r w:rsidRPr="00974CC4">
        <w:rPr>
          <w:i/>
          <w:sz w:val="28"/>
          <w:szCs w:val="28"/>
        </w:rPr>
        <w:t xml:space="preserve"> С.В., </w:t>
      </w:r>
      <w:proofErr w:type="spellStart"/>
      <w:r w:rsidRPr="00974CC4">
        <w:rPr>
          <w:i/>
          <w:sz w:val="28"/>
          <w:szCs w:val="28"/>
        </w:rPr>
        <w:t>Лакоценина</w:t>
      </w:r>
      <w:proofErr w:type="spellEnd"/>
      <w:r w:rsidRPr="00974CC4">
        <w:rPr>
          <w:i/>
          <w:sz w:val="28"/>
          <w:szCs w:val="28"/>
        </w:rPr>
        <w:t xml:space="preserve"> Т.П. </w:t>
      </w:r>
      <w:r w:rsidRPr="00974CC4">
        <w:rPr>
          <w:sz w:val="28"/>
          <w:szCs w:val="28"/>
        </w:rPr>
        <w:t>Воспитательная работа в начальной школе. Практическое пособие. М.: ТЦ «Учитель», 2001.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Лаврентьева Л.И., Ерина Э.Г., </w:t>
      </w:r>
      <w:proofErr w:type="spellStart"/>
      <w:r w:rsidRPr="00974CC4">
        <w:rPr>
          <w:i/>
          <w:sz w:val="28"/>
          <w:szCs w:val="28"/>
        </w:rPr>
        <w:t>Цацинская</w:t>
      </w:r>
      <w:proofErr w:type="spellEnd"/>
      <w:r w:rsidRPr="00974CC4">
        <w:rPr>
          <w:i/>
          <w:sz w:val="28"/>
          <w:szCs w:val="28"/>
        </w:rPr>
        <w:t xml:space="preserve"> Л.И.</w:t>
      </w:r>
      <w:r w:rsidRPr="00974CC4">
        <w:rPr>
          <w:sz w:val="28"/>
          <w:szCs w:val="28"/>
        </w:rPr>
        <w:t xml:space="preserve"> Нравственное воспитание в начальной школе // Завуч начальной школы. 2004, № 3 – 6.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Люблинская</w:t>
      </w:r>
      <w:proofErr w:type="spellEnd"/>
      <w:r w:rsidRPr="00974CC4">
        <w:rPr>
          <w:i/>
          <w:sz w:val="28"/>
          <w:szCs w:val="28"/>
        </w:rPr>
        <w:t xml:space="preserve"> А.А. </w:t>
      </w:r>
      <w:r w:rsidRPr="00974CC4">
        <w:rPr>
          <w:sz w:val="28"/>
          <w:szCs w:val="28"/>
        </w:rPr>
        <w:t xml:space="preserve">Учителю о психологии младшего школьника. М.: Просвещение, 1977. 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Макаренко А.С.</w:t>
      </w:r>
      <w:r w:rsidRPr="00974CC4">
        <w:rPr>
          <w:sz w:val="28"/>
          <w:szCs w:val="28"/>
        </w:rPr>
        <w:t xml:space="preserve"> Проблемы школьного советского воспитания: Соч. –  Т.5.  – М.: Просвещение, 1976.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Николаева С.О.</w:t>
      </w:r>
      <w:r w:rsidRPr="00974CC4">
        <w:rPr>
          <w:sz w:val="28"/>
          <w:szCs w:val="28"/>
        </w:rPr>
        <w:t xml:space="preserve"> Занятия по культуре поведения с младшими школьниками: Литературный и музыкально-игровой материал: Учебно-методическое пособие. – М.: </w:t>
      </w:r>
      <w:proofErr w:type="spellStart"/>
      <w:r w:rsidRPr="00974CC4">
        <w:rPr>
          <w:sz w:val="28"/>
          <w:szCs w:val="28"/>
        </w:rPr>
        <w:t>Гуманит</w:t>
      </w:r>
      <w:proofErr w:type="spellEnd"/>
      <w:r w:rsidRPr="00974CC4">
        <w:rPr>
          <w:sz w:val="28"/>
          <w:szCs w:val="28"/>
        </w:rPr>
        <w:t>. изд. центр ВЛАДОС, 2000.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Овчарова</w:t>
      </w:r>
      <w:proofErr w:type="spellEnd"/>
      <w:r w:rsidRPr="00974CC4">
        <w:rPr>
          <w:i/>
          <w:sz w:val="28"/>
          <w:szCs w:val="28"/>
        </w:rPr>
        <w:t xml:space="preserve"> Р.В. </w:t>
      </w:r>
      <w:r w:rsidRPr="00974CC4">
        <w:rPr>
          <w:sz w:val="28"/>
          <w:szCs w:val="28"/>
        </w:rPr>
        <w:t>Практическая психология в начальной школе. – М. 1999.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sz w:val="28"/>
          <w:szCs w:val="28"/>
        </w:rPr>
        <w:t xml:space="preserve">Практикум по возрастной психологии: / Под ред. Л.А. </w:t>
      </w:r>
      <w:proofErr w:type="spellStart"/>
      <w:r w:rsidRPr="00974CC4">
        <w:rPr>
          <w:sz w:val="28"/>
          <w:szCs w:val="28"/>
        </w:rPr>
        <w:t>Головей</w:t>
      </w:r>
      <w:proofErr w:type="spellEnd"/>
      <w:r w:rsidRPr="00974CC4">
        <w:rPr>
          <w:sz w:val="28"/>
          <w:szCs w:val="28"/>
        </w:rPr>
        <w:t xml:space="preserve">, Е.Ф. Рыбалко. – </w:t>
      </w:r>
      <w:proofErr w:type="spellStart"/>
      <w:r w:rsidRPr="00974CC4">
        <w:rPr>
          <w:sz w:val="28"/>
          <w:szCs w:val="28"/>
        </w:rPr>
        <w:t>Спб</w:t>
      </w:r>
      <w:proofErr w:type="spellEnd"/>
      <w:r w:rsidRPr="00974CC4">
        <w:rPr>
          <w:sz w:val="28"/>
          <w:szCs w:val="28"/>
        </w:rPr>
        <w:t xml:space="preserve">.: Речь, 2001.  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Прихожан А.М., Толстых Н.Н. </w:t>
      </w:r>
      <w:r w:rsidRPr="00974CC4">
        <w:rPr>
          <w:sz w:val="28"/>
          <w:szCs w:val="28"/>
        </w:rPr>
        <w:t>Дети без семьи. М.: Педагогика, 1999.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lastRenderedPageBreak/>
        <w:t xml:space="preserve">Рожков М.И. </w:t>
      </w:r>
      <w:r w:rsidRPr="00974CC4">
        <w:rPr>
          <w:sz w:val="28"/>
          <w:szCs w:val="28"/>
        </w:rPr>
        <w:t xml:space="preserve">Классному руководителю. Учебно-методическое пособие. – М.: ГИЦ </w:t>
      </w:r>
      <w:proofErr w:type="spellStart"/>
      <w:r w:rsidRPr="00974CC4">
        <w:rPr>
          <w:sz w:val="28"/>
          <w:szCs w:val="28"/>
        </w:rPr>
        <w:t>Владос</w:t>
      </w:r>
      <w:proofErr w:type="spellEnd"/>
      <w:r w:rsidRPr="00974CC4">
        <w:rPr>
          <w:sz w:val="28"/>
          <w:szCs w:val="28"/>
        </w:rPr>
        <w:t>, 2001.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Рубинштейн С.Л.</w:t>
      </w:r>
      <w:r w:rsidRPr="00974CC4">
        <w:rPr>
          <w:sz w:val="28"/>
          <w:szCs w:val="28"/>
        </w:rPr>
        <w:t xml:space="preserve"> Проблемы общей психологии. – М. 1973.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Скокова Г.В. </w:t>
      </w:r>
      <w:r w:rsidRPr="00974CC4">
        <w:rPr>
          <w:sz w:val="28"/>
          <w:szCs w:val="28"/>
        </w:rPr>
        <w:t xml:space="preserve">Современные методы духовно-нравственного воспитания // Начальная школа. 2006, № 11 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Сухомлинский В.А.</w:t>
      </w:r>
      <w:r w:rsidRPr="00974CC4">
        <w:rPr>
          <w:sz w:val="28"/>
          <w:szCs w:val="28"/>
        </w:rPr>
        <w:t xml:space="preserve"> Избранные педагогические сочинения </w:t>
      </w:r>
      <w:proofErr w:type="gramStart"/>
      <w:r w:rsidRPr="00974CC4">
        <w:rPr>
          <w:sz w:val="28"/>
          <w:szCs w:val="28"/>
        </w:rPr>
        <w:t>-М</w:t>
      </w:r>
      <w:proofErr w:type="gramEnd"/>
      <w:r w:rsidRPr="00974CC4">
        <w:rPr>
          <w:sz w:val="28"/>
          <w:szCs w:val="28"/>
        </w:rPr>
        <w:t>: 1980, т.2.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Ушинский К.Д. </w:t>
      </w:r>
      <w:proofErr w:type="spellStart"/>
      <w:r w:rsidRPr="00974CC4">
        <w:rPr>
          <w:sz w:val="28"/>
          <w:szCs w:val="28"/>
        </w:rPr>
        <w:t>Избр</w:t>
      </w:r>
      <w:proofErr w:type="spellEnd"/>
      <w:r w:rsidRPr="00974CC4">
        <w:rPr>
          <w:sz w:val="28"/>
          <w:szCs w:val="28"/>
        </w:rPr>
        <w:t xml:space="preserve">. </w:t>
      </w:r>
      <w:proofErr w:type="spellStart"/>
      <w:r w:rsidRPr="00974CC4">
        <w:rPr>
          <w:sz w:val="28"/>
          <w:szCs w:val="28"/>
        </w:rPr>
        <w:t>пед</w:t>
      </w:r>
      <w:proofErr w:type="spellEnd"/>
      <w:r w:rsidRPr="00974CC4">
        <w:rPr>
          <w:sz w:val="28"/>
          <w:szCs w:val="28"/>
        </w:rPr>
        <w:t>. произв. М., Просвещение. 1968.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Филимонова А.А., </w:t>
      </w:r>
      <w:proofErr w:type="spellStart"/>
      <w:r w:rsidRPr="00974CC4">
        <w:rPr>
          <w:i/>
          <w:sz w:val="28"/>
          <w:szCs w:val="28"/>
        </w:rPr>
        <w:t>Коротюк</w:t>
      </w:r>
      <w:proofErr w:type="spellEnd"/>
      <w:r w:rsidRPr="00974CC4">
        <w:rPr>
          <w:i/>
          <w:sz w:val="28"/>
          <w:szCs w:val="28"/>
        </w:rPr>
        <w:t xml:space="preserve"> Л.В., </w:t>
      </w:r>
      <w:proofErr w:type="spellStart"/>
      <w:r w:rsidRPr="00974CC4">
        <w:rPr>
          <w:i/>
          <w:sz w:val="28"/>
          <w:szCs w:val="28"/>
        </w:rPr>
        <w:t>Грезина</w:t>
      </w:r>
      <w:proofErr w:type="spellEnd"/>
      <w:r w:rsidRPr="00974CC4">
        <w:rPr>
          <w:i/>
          <w:sz w:val="28"/>
          <w:szCs w:val="28"/>
        </w:rPr>
        <w:t xml:space="preserve"> З.С.  </w:t>
      </w:r>
      <w:r w:rsidRPr="00974CC4">
        <w:rPr>
          <w:sz w:val="28"/>
          <w:szCs w:val="28"/>
        </w:rPr>
        <w:t>К вопросу о начальном литературном образовании и духовно-нравственном воспитании // Начальная школа. 2002, № 6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Шилова М.И. </w:t>
      </w:r>
      <w:r w:rsidRPr="00974CC4">
        <w:rPr>
          <w:sz w:val="28"/>
          <w:szCs w:val="28"/>
        </w:rPr>
        <w:t>Социализация и воспитание личности школьника в педагогическом процессе. Красноярск, 1998.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Штольц</w:t>
      </w:r>
      <w:proofErr w:type="spellEnd"/>
      <w:r w:rsidRPr="00974CC4">
        <w:rPr>
          <w:i/>
          <w:sz w:val="28"/>
          <w:szCs w:val="28"/>
        </w:rPr>
        <w:t xml:space="preserve"> Х., Рудольф Р.</w:t>
      </w:r>
      <w:r w:rsidRPr="00974CC4">
        <w:rPr>
          <w:sz w:val="28"/>
          <w:szCs w:val="28"/>
        </w:rPr>
        <w:t xml:space="preserve"> Как воспитывать нравственное поведение?: Кн. для учителя</w:t>
      </w:r>
      <w:proofErr w:type="gramStart"/>
      <w:r w:rsidRPr="00974CC4">
        <w:rPr>
          <w:sz w:val="28"/>
          <w:szCs w:val="28"/>
        </w:rPr>
        <w:t xml:space="preserve"> / П</w:t>
      </w:r>
      <w:proofErr w:type="gramEnd"/>
      <w:r w:rsidRPr="00974CC4">
        <w:rPr>
          <w:sz w:val="28"/>
          <w:szCs w:val="28"/>
        </w:rPr>
        <w:t>ер. с нем. – М.: Просвещение, 1986.</w:t>
      </w:r>
    </w:p>
    <w:p w:rsidR="00ED66B0" w:rsidRPr="00974CC4" w:rsidRDefault="00ED66B0" w:rsidP="00974CC4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Эльконин</w:t>
      </w:r>
      <w:proofErr w:type="spellEnd"/>
      <w:r w:rsidRPr="00974CC4">
        <w:rPr>
          <w:i/>
          <w:sz w:val="28"/>
          <w:szCs w:val="28"/>
        </w:rPr>
        <w:t xml:space="preserve"> Д.Б. </w:t>
      </w:r>
      <w:r w:rsidRPr="00974CC4">
        <w:rPr>
          <w:sz w:val="28"/>
          <w:szCs w:val="28"/>
        </w:rPr>
        <w:t>Избранные психологические труды. М.: Педагогика, 1989.</w:t>
      </w:r>
    </w:p>
    <w:p w:rsidR="00ED66B0" w:rsidRPr="00974CC4" w:rsidRDefault="00ED66B0" w:rsidP="00974CC4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ED66B0" w:rsidRPr="000E02E7" w:rsidRDefault="00ED66B0" w:rsidP="00974CC4">
      <w:pPr>
        <w:spacing w:line="276" w:lineRule="auto"/>
        <w:jc w:val="both"/>
        <w:rPr>
          <w:sz w:val="28"/>
          <w:szCs w:val="28"/>
          <w:u w:val="single"/>
        </w:rPr>
      </w:pPr>
      <w:r w:rsidRPr="000E02E7">
        <w:rPr>
          <w:sz w:val="28"/>
          <w:szCs w:val="28"/>
          <w:u w:val="single"/>
        </w:rPr>
        <w:t>Список книг, рекомендуемых для детского чтения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А. де Сент-Экзюпери</w:t>
      </w:r>
      <w:r w:rsidRPr="00974CC4">
        <w:rPr>
          <w:sz w:val="28"/>
          <w:szCs w:val="28"/>
        </w:rPr>
        <w:t xml:space="preserve"> «Маленький принц»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Аксаков С.Т.</w:t>
      </w:r>
      <w:r w:rsidRPr="00974CC4">
        <w:rPr>
          <w:sz w:val="28"/>
          <w:szCs w:val="28"/>
        </w:rPr>
        <w:t xml:space="preserve"> «Аленький цветочек»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Алексеев С.</w:t>
      </w:r>
      <w:r w:rsidRPr="00974CC4">
        <w:rPr>
          <w:sz w:val="28"/>
          <w:szCs w:val="28"/>
        </w:rPr>
        <w:t xml:space="preserve"> «Сто рассказов из русской истории»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Андерсен Г.Х.</w:t>
      </w:r>
      <w:r w:rsidRPr="00974CC4">
        <w:rPr>
          <w:sz w:val="28"/>
          <w:szCs w:val="28"/>
        </w:rPr>
        <w:t xml:space="preserve"> «</w:t>
      </w:r>
      <w:r w:rsidR="008033BF">
        <w:rPr>
          <w:sz w:val="28"/>
          <w:szCs w:val="28"/>
        </w:rPr>
        <w:t>Сказки</w:t>
      </w:r>
      <w:r w:rsidRPr="00974CC4">
        <w:rPr>
          <w:sz w:val="28"/>
          <w:szCs w:val="28"/>
        </w:rPr>
        <w:t>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Бабич Ш. </w:t>
      </w:r>
      <w:r w:rsidRPr="00974CC4">
        <w:rPr>
          <w:sz w:val="28"/>
          <w:szCs w:val="28"/>
        </w:rPr>
        <w:t>«Присяга народу», «</w:t>
      </w:r>
      <w:proofErr w:type="spellStart"/>
      <w:r w:rsidRPr="00974CC4">
        <w:rPr>
          <w:sz w:val="28"/>
          <w:szCs w:val="28"/>
        </w:rPr>
        <w:t>Кураю</w:t>
      </w:r>
      <w:proofErr w:type="spellEnd"/>
      <w:r w:rsidRPr="00974CC4">
        <w:rPr>
          <w:sz w:val="28"/>
          <w:szCs w:val="28"/>
        </w:rPr>
        <w:t>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Благинина Е.</w:t>
      </w:r>
      <w:r w:rsidRPr="00974CC4">
        <w:rPr>
          <w:sz w:val="28"/>
          <w:szCs w:val="28"/>
        </w:rPr>
        <w:t xml:space="preserve"> «Наш дедушка», «Посидим в тишине»</w:t>
      </w:r>
    </w:p>
    <w:p w:rsidR="00ED66B0" w:rsidRPr="008033BF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proofErr w:type="spellStart"/>
      <w:r w:rsidRPr="008033BF">
        <w:rPr>
          <w:i/>
          <w:sz w:val="28"/>
          <w:szCs w:val="28"/>
        </w:rPr>
        <w:t>Барто</w:t>
      </w:r>
      <w:proofErr w:type="spellEnd"/>
      <w:r w:rsidRPr="008033BF">
        <w:rPr>
          <w:i/>
          <w:sz w:val="28"/>
          <w:szCs w:val="28"/>
        </w:rPr>
        <w:t xml:space="preserve"> А.Л.</w:t>
      </w:r>
      <w:r w:rsidRPr="008033BF">
        <w:rPr>
          <w:sz w:val="28"/>
          <w:szCs w:val="28"/>
        </w:rPr>
        <w:t xml:space="preserve"> «</w:t>
      </w:r>
      <w:r w:rsidR="008033BF" w:rsidRPr="008033BF">
        <w:rPr>
          <w:sz w:val="28"/>
          <w:szCs w:val="28"/>
        </w:rPr>
        <w:t>Сборник стихов</w:t>
      </w:r>
      <w:r w:rsidRPr="008033BF">
        <w:rPr>
          <w:sz w:val="28"/>
          <w:szCs w:val="28"/>
        </w:rPr>
        <w:t>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Берестов В.</w:t>
      </w:r>
      <w:r w:rsidRPr="00974CC4">
        <w:rPr>
          <w:sz w:val="28"/>
          <w:szCs w:val="28"/>
        </w:rPr>
        <w:t xml:space="preserve"> «Богатыри», «Любили тебя без особых причин…»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Богданов Н.А</w:t>
      </w:r>
      <w:r w:rsidRPr="00974CC4">
        <w:rPr>
          <w:sz w:val="28"/>
          <w:szCs w:val="28"/>
        </w:rPr>
        <w:t xml:space="preserve"> «След человека»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Братья Гримм</w:t>
      </w:r>
      <w:r w:rsidRPr="00974CC4">
        <w:rPr>
          <w:sz w:val="28"/>
          <w:szCs w:val="28"/>
        </w:rPr>
        <w:t xml:space="preserve"> «</w:t>
      </w:r>
      <w:r w:rsidR="008033BF">
        <w:rPr>
          <w:sz w:val="28"/>
          <w:szCs w:val="28"/>
        </w:rPr>
        <w:t>Сказки</w:t>
      </w:r>
      <w:r w:rsidRPr="00974CC4">
        <w:rPr>
          <w:sz w:val="28"/>
          <w:szCs w:val="28"/>
        </w:rPr>
        <w:t>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Волков В.</w:t>
      </w:r>
      <w:r w:rsidRPr="00974CC4">
        <w:rPr>
          <w:sz w:val="28"/>
          <w:szCs w:val="28"/>
        </w:rPr>
        <w:t xml:space="preserve"> «Волшебник Изумрудного города» 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Гайдар А.П.</w:t>
      </w:r>
      <w:r w:rsidRPr="00974CC4">
        <w:rPr>
          <w:sz w:val="28"/>
          <w:szCs w:val="28"/>
        </w:rPr>
        <w:t xml:space="preserve"> «</w:t>
      </w:r>
      <w:r w:rsidR="008033BF">
        <w:rPr>
          <w:sz w:val="28"/>
          <w:szCs w:val="28"/>
        </w:rPr>
        <w:t>Повести</w:t>
      </w:r>
      <w:r w:rsidRPr="00974CC4">
        <w:rPr>
          <w:sz w:val="28"/>
          <w:szCs w:val="28"/>
        </w:rPr>
        <w:t>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Добронравов Н</w:t>
      </w:r>
      <w:r w:rsidRPr="00974CC4">
        <w:rPr>
          <w:sz w:val="28"/>
          <w:szCs w:val="28"/>
        </w:rPr>
        <w:t>. «Если отец герой!»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Драгунский В.Ю.</w:t>
      </w:r>
      <w:r w:rsidRPr="00974CC4">
        <w:rPr>
          <w:sz w:val="28"/>
          <w:szCs w:val="28"/>
        </w:rPr>
        <w:t xml:space="preserve"> «Друг детства»,  «</w:t>
      </w:r>
      <w:proofErr w:type="gramStart"/>
      <w:r w:rsidRPr="00974CC4">
        <w:rPr>
          <w:sz w:val="28"/>
          <w:szCs w:val="28"/>
        </w:rPr>
        <w:t>Тайное</w:t>
      </w:r>
      <w:proofErr w:type="gramEnd"/>
      <w:r w:rsidRPr="00974CC4">
        <w:rPr>
          <w:sz w:val="28"/>
          <w:szCs w:val="28"/>
        </w:rPr>
        <w:t xml:space="preserve"> становится явным»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Дриз</w:t>
      </w:r>
      <w:proofErr w:type="spellEnd"/>
      <w:r w:rsidRPr="00974CC4">
        <w:rPr>
          <w:i/>
          <w:sz w:val="28"/>
          <w:szCs w:val="28"/>
        </w:rPr>
        <w:t xml:space="preserve"> О.</w:t>
      </w:r>
      <w:r w:rsidRPr="00974CC4">
        <w:rPr>
          <w:sz w:val="28"/>
          <w:szCs w:val="28"/>
        </w:rPr>
        <w:t xml:space="preserve"> «Мы мужчины», «Добрые слова»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Евтушенко Е.А.</w:t>
      </w:r>
      <w:r w:rsidRPr="00974CC4">
        <w:rPr>
          <w:sz w:val="28"/>
          <w:szCs w:val="28"/>
        </w:rPr>
        <w:t xml:space="preserve"> «Людей неинтересных в мире нет…», «Люди сильны друг другом»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Емельянов Б.</w:t>
      </w:r>
      <w:r w:rsidRPr="00974CC4">
        <w:rPr>
          <w:sz w:val="28"/>
          <w:szCs w:val="28"/>
        </w:rPr>
        <w:t xml:space="preserve"> «Мамины руки», «</w:t>
      </w:r>
      <w:proofErr w:type="gramStart"/>
      <w:r w:rsidRPr="00974CC4">
        <w:rPr>
          <w:sz w:val="28"/>
          <w:szCs w:val="28"/>
        </w:rPr>
        <w:t>Зеленая</w:t>
      </w:r>
      <w:proofErr w:type="gramEnd"/>
      <w:r w:rsidRPr="00974CC4">
        <w:rPr>
          <w:sz w:val="28"/>
          <w:szCs w:val="28"/>
        </w:rPr>
        <w:t xml:space="preserve"> </w:t>
      </w:r>
      <w:proofErr w:type="spellStart"/>
      <w:r w:rsidRPr="00974CC4">
        <w:rPr>
          <w:sz w:val="28"/>
          <w:szCs w:val="28"/>
        </w:rPr>
        <w:t>букашина</w:t>
      </w:r>
      <w:proofErr w:type="spellEnd"/>
      <w:r w:rsidRPr="00974CC4">
        <w:rPr>
          <w:sz w:val="28"/>
          <w:szCs w:val="28"/>
        </w:rPr>
        <w:t>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Зощенко М.М.</w:t>
      </w:r>
      <w:r w:rsidRPr="00974CC4">
        <w:rPr>
          <w:sz w:val="28"/>
          <w:szCs w:val="28"/>
        </w:rPr>
        <w:t xml:space="preserve"> «Самое главное», «Бабушкин подарок».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 xml:space="preserve"> Катаев В.П.</w:t>
      </w:r>
      <w:r w:rsidRPr="00974CC4">
        <w:rPr>
          <w:sz w:val="28"/>
          <w:szCs w:val="28"/>
        </w:rPr>
        <w:t xml:space="preserve"> «Цветик-</w:t>
      </w:r>
      <w:proofErr w:type="spellStart"/>
      <w:r w:rsidRPr="00974CC4">
        <w:rPr>
          <w:sz w:val="28"/>
          <w:szCs w:val="28"/>
        </w:rPr>
        <w:t>семицветик</w:t>
      </w:r>
      <w:proofErr w:type="spellEnd"/>
      <w:r w:rsidRPr="00974CC4">
        <w:rPr>
          <w:sz w:val="28"/>
          <w:szCs w:val="28"/>
        </w:rPr>
        <w:t>», «Дудочка и кувшинчик»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Клюев Е.</w:t>
      </w:r>
      <w:r w:rsidRPr="00974CC4">
        <w:rPr>
          <w:sz w:val="28"/>
          <w:szCs w:val="28"/>
        </w:rPr>
        <w:t xml:space="preserve"> «Сказки простого карандаша»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Крылов И.А.</w:t>
      </w:r>
      <w:r w:rsidRPr="00974CC4">
        <w:rPr>
          <w:sz w:val="28"/>
          <w:szCs w:val="28"/>
        </w:rPr>
        <w:t xml:space="preserve"> «Демьянова уха», «Стрекоза и муравей»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Маршак С.Я.</w:t>
      </w:r>
      <w:r w:rsidRPr="00974CC4">
        <w:rPr>
          <w:sz w:val="28"/>
          <w:szCs w:val="28"/>
        </w:rPr>
        <w:t xml:space="preserve"> «Кот и </w:t>
      </w:r>
      <w:proofErr w:type="gramStart"/>
      <w:r w:rsidRPr="00974CC4">
        <w:rPr>
          <w:sz w:val="28"/>
          <w:szCs w:val="28"/>
        </w:rPr>
        <w:t>лодыри</w:t>
      </w:r>
      <w:proofErr w:type="gramEnd"/>
      <w:r w:rsidRPr="00974CC4">
        <w:rPr>
          <w:sz w:val="28"/>
          <w:szCs w:val="28"/>
        </w:rPr>
        <w:t>», «Ежели вы вежливы», «Друзья-товарищи», «Урок вежливости», «Рассказ о неизвестном герое», «Не так»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lastRenderedPageBreak/>
        <w:t>Маяковский В.В.</w:t>
      </w:r>
      <w:r w:rsidRPr="00974CC4">
        <w:rPr>
          <w:sz w:val="28"/>
          <w:szCs w:val="28"/>
        </w:rPr>
        <w:t xml:space="preserve"> «Что такое хорошо и что такое плохо?»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Милн</w:t>
      </w:r>
      <w:proofErr w:type="spellEnd"/>
      <w:r w:rsidRPr="00974CC4">
        <w:rPr>
          <w:i/>
          <w:sz w:val="28"/>
          <w:szCs w:val="28"/>
        </w:rPr>
        <w:t xml:space="preserve"> А.</w:t>
      </w:r>
      <w:r w:rsidRPr="00974CC4">
        <w:rPr>
          <w:sz w:val="28"/>
          <w:szCs w:val="28"/>
        </w:rPr>
        <w:t xml:space="preserve"> «</w:t>
      </w:r>
      <w:proofErr w:type="gramStart"/>
      <w:r w:rsidRPr="00974CC4">
        <w:rPr>
          <w:sz w:val="28"/>
          <w:szCs w:val="28"/>
        </w:rPr>
        <w:t>Вини-Пух</w:t>
      </w:r>
      <w:proofErr w:type="gramEnd"/>
      <w:r w:rsidRPr="00974CC4">
        <w:rPr>
          <w:sz w:val="28"/>
          <w:szCs w:val="28"/>
        </w:rPr>
        <w:t xml:space="preserve"> и все-все-все» («День рождения </w:t>
      </w:r>
      <w:proofErr w:type="spellStart"/>
      <w:r w:rsidRPr="00974CC4">
        <w:rPr>
          <w:sz w:val="28"/>
          <w:szCs w:val="28"/>
        </w:rPr>
        <w:t>Иа</w:t>
      </w:r>
      <w:proofErr w:type="spellEnd"/>
      <w:r w:rsidRPr="00974CC4">
        <w:rPr>
          <w:sz w:val="28"/>
          <w:szCs w:val="28"/>
        </w:rPr>
        <w:t>»)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proofErr w:type="gramStart"/>
      <w:r w:rsidRPr="00974CC4">
        <w:rPr>
          <w:i/>
          <w:sz w:val="28"/>
          <w:szCs w:val="28"/>
        </w:rPr>
        <w:t>Михалков С.В.</w:t>
      </w:r>
      <w:r w:rsidRPr="00974CC4">
        <w:rPr>
          <w:sz w:val="28"/>
          <w:szCs w:val="28"/>
        </w:rPr>
        <w:t xml:space="preserve"> «Родина-мать», «Мы тоже воины», «Находка», «Одна рифма», «Прогулка», «</w:t>
      </w:r>
      <w:proofErr w:type="spellStart"/>
      <w:r w:rsidRPr="00974CC4">
        <w:rPr>
          <w:sz w:val="28"/>
          <w:szCs w:val="28"/>
        </w:rPr>
        <w:t>Лапуся</w:t>
      </w:r>
      <w:proofErr w:type="spellEnd"/>
      <w:r w:rsidRPr="00974CC4">
        <w:rPr>
          <w:sz w:val="28"/>
          <w:szCs w:val="28"/>
        </w:rPr>
        <w:t>», «Недотепа», «Тридцать шесть и пять», «Сашина каша», «Хорошие товарищи», «Дядя Степа», «Просчитался»</w:t>
      </w:r>
      <w:proofErr w:type="gramEnd"/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Мошковская</w:t>
      </w:r>
      <w:proofErr w:type="spellEnd"/>
      <w:r w:rsidRPr="00974CC4">
        <w:rPr>
          <w:i/>
          <w:sz w:val="28"/>
          <w:szCs w:val="28"/>
        </w:rPr>
        <w:t xml:space="preserve"> Э.Э.</w:t>
      </w:r>
      <w:r w:rsidRPr="00974CC4">
        <w:rPr>
          <w:sz w:val="28"/>
          <w:szCs w:val="28"/>
        </w:rPr>
        <w:t xml:space="preserve"> «</w:t>
      </w:r>
      <w:proofErr w:type="gramStart"/>
      <w:r w:rsidRPr="00974CC4">
        <w:rPr>
          <w:sz w:val="28"/>
          <w:szCs w:val="28"/>
        </w:rPr>
        <w:t>Жадных</w:t>
      </w:r>
      <w:proofErr w:type="gramEnd"/>
      <w:r w:rsidRPr="00974CC4">
        <w:rPr>
          <w:sz w:val="28"/>
          <w:szCs w:val="28"/>
        </w:rPr>
        <w:t xml:space="preserve"> нет», «Вежливое слово», «Не надо больше ссориться!»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Носов Н.Н.</w:t>
      </w:r>
      <w:r w:rsidRPr="00974CC4">
        <w:rPr>
          <w:sz w:val="28"/>
          <w:szCs w:val="28"/>
        </w:rPr>
        <w:t xml:space="preserve"> Рассказы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Пляцковский</w:t>
      </w:r>
      <w:proofErr w:type="spellEnd"/>
      <w:r w:rsidRPr="00974CC4">
        <w:rPr>
          <w:i/>
          <w:sz w:val="28"/>
          <w:szCs w:val="28"/>
        </w:rPr>
        <w:t xml:space="preserve"> М.</w:t>
      </w:r>
      <w:r w:rsidRPr="00974CC4">
        <w:rPr>
          <w:sz w:val="28"/>
          <w:szCs w:val="28"/>
        </w:rPr>
        <w:t xml:space="preserve"> «Мама»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Полевой Б.</w:t>
      </w:r>
      <w:r w:rsidRPr="00974CC4">
        <w:rPr>
          <w:sz w:val="28"/>
          <w:szCs w:val="28"/>
        </w:rPr>
        <w:t xml:space="preserve"> «Последний день Матвея Кузьмина»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Пришвин М.М.</w:t>
      </w:r>
      <w:r w:rsidRPr="00974CC4">
        <w:rPr>
          <w:sz w:val="28"/>
          <w:szCs w:val="28"/>
        </w:rPr>
        <w:t xml:space="preserve"> «Ребята и утята», «Моя Родина»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Пушкин А.С.</w:t>
      </w:r>
      <w:r w:rsidRPr="00974CC4">
        <w:rPr>
          <w:sz w:val="28"/>
          <w:szCs w:val="28"/>
        </w:rPr>
        <w:t xml:space="preserve"> Сказки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Родари</w:t>
      </w:r>
      <w:proofErr w:type="spellEnd"/>
      <w:r w:rsidRPr="00974CC4">
        <w:rPr>
          <w:i/>
          <w:sz w:val="28"/>
          <w:szCs w:val="28"/>
        </w:rPr>
        <w:t xml:space="preserve"> Д.</w:t>
      </w:r>
      <w:r w:rsidRPr="00974CC4">
        <w:rPr>
          <w:sz w:val="28"/>
          <w:szCs w:val="28"/>
        </w:rPr>
        <w:t xml:space="preserve"> «</w:t>
      </w:r>
      <w:proofErr w:type="spellStart"/>
      <w:r w:rsidRPr="00974CC4">
        <w:rPr>
          <w:sz w:val="28"/>
          <w:szCs w:val="28"/>
        </w:rPr>
        <w:t>Чиполлино</w:t>
      </w:r>
      <w:proofErr w:type="spellEnd"/>
      <w:r w:rsidRPr="00974CC4">
        <w:rPr>
          <w:sz w:val="28"/>
          <w:szCs w:val="28"/>
        </w:rPr>
        <w:t>», «Чем пахнут ремесла»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Симонов К.М.</w:t>
      </w:r>
      <w:r w:rsidRPr="00974CC4">
        <w:rPr>
          <w:sz w:val="28"/>
          <w:szCs w:val="28"/>
        </w:rPr>
        <w:t xml:space="preserve"> «Родина»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Толстой Л.Н.</w:t>
      </w:r>
      <w:r w:rsidRPr="00974CC4">
        <w:rPr>
          <w:sz w:val="28"/>
          <w:szCs w:val="28"/>
        </w:rPr>
        <w:t xml:space="preserve"> «Косточка», «Птичка», «Белка и волк», «</w:t>
      </w:r>
      <w:proofErr w:type="spellStart"/>
      <w:r w:rsidRPr="00974CC4">
        <w:rPr>
          <w:sz w:val="28"/>
          <w:szCs w:val="28"/>
        </w:rPr>
        <w:t>Филипок</w:t>
      </w:r>
      <w:proofErr w:type="spellEnd"/>
      <w:r w:rsidRPr="00974CC4">
        <w:rPr>
          <w:sz w:val="28"/>
          <w:szCs w:val="28"/>
        </w:rPr>
        <w:t>», «Бабка и внучка», «Старый дед и внучек», «Лгун», «Котенок», «Кто прав?», «Два товарища», «</w:t>
      </w:r>
      <w:proofErr w:type="gramStart"/>
      <w:r w:rsidRPr="00974CC4">
        <w:rPr>
          <w:sz w:val="28"/>
          <w:szCs w:val="28"/>
        </w:rPr>
        <w:t>Правда</w:t>
      </w:r>
      <w:proofErr w:type="gramEnd"/>
      <w:r w:rsidRPr="00974CC4">
        <w:rPr>
          <w:sz w:val="28"/>
          <w:szCs w:val="28"/>
        </w:rPr>
        <w:t xml:space="preserve"> всего дороже»</w:t>
      </w:r>
    </w:p>
    <w:p w:rsidR="00ED66B0" w:rsidRPr="00974CC4" w:rsidRDefault="00ED66B0" w:rsidP="00974CC4">
      <w:pPr>
        <w:numPr>
          <w:ilvl w:val="0"/>
          <w:numId w:val="9"/>
        </w:numPr>
        <w:tabs>
          <w:tab w:val="clear" w:pos="720"/>
          <w:tab w:val="num" w:pos="240"/>
        </w:tabs>
        <w:spacing w:line="276" w:lineRule="auto"/>
        <w:ind w:left="0" w:hanging="240"/>
        <w:jc w:val="both"/>
        <w:rPr>
          <w:i/>
          <w:sz w:val="28"/>
          <w:szCs w:val="28"/>
        </w:rPr>
      </w:pPr>
      <w:r w:rsidRPr="00974CC4">
        <w:rPr>
          <w:i/>
          <w:sz w:val="28"/>
          <w:szCs w:val="28"/>
        </w:rPr>
        <w:t>Чуковский К.И. «</w:t>
      </w:r>
      <w:proofErr w:type="spellStart"/>
      <w:r w:rsidRPr="00974CC4">
        <w:rPr>
          <w:i/>
          <w:sz w:val="28"/>
          <w:szCs w:val="28"/>
        </w:rPr>
        <w:t>Федорино</w:t>
      </w:r>
      <w:proofErr w:type="spellEnd"/>
      <w:r w:rsidRPr="00974CC4">
        <w:rPr>
          <w:i/>
          <w:sz w:val="28"/>
          <w:szCs w:val="28"/>
        </w:rPr>
        <w:t xml:space="preserve"> горе», «</w:t>
      </w:r>
      <w:proofErr w:type="spellStart"/>
      <w:r w:rsidRPr="00974CC4">
        <w:rPr>
          <w:i/>
          <w:sz w:val="28"/>
          <w:szCs w:val="28"/>
        </w:rPr>
        <w:t>Мойдодыр</w:t>
      </w:r>
      <w:proofErr w:type="spellEnd"/>
      <w:r w:rsidRPr="00974CC4">
        <w:rPr>
          <w:i/>
          <w:sz w:val="28"/>
          <w:szCs w:val="28"/>
        </w:rPr>
        <w:t>», «Телефон»</w:t>
      </w:r>
    </w:p>
    <w:p w:rsidR="00ED66B0" w:rsidRPr="000E02E7" w:rsidRDefault="00ED66B0" w:rsidP="00974CC4">
      <w:pPr>
        <w:spacing w:line="276" w:lineRule="auto"/>
        <w:jc w:val="both"/>
        <w:rPr>
          <w:sz w:val="28"/>
          <w:szCs w:val="28"/>
          <w:u w:val="single"/>
        </w:rPr>
      </w:pPr>
      <w:r w:rsidRPr="000E02E7">
        <w:rPr>
          <w:sz w:val="28"/>
          <w:szCs w:val="28"/>
          <w:u w:val="single"/>
        </w:rPr>
        <w:t>Методическая литература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Персидская И.В.</w:t>
      </w:r>
      <w:r w:rsidRPr="00974CC4">
        <w:rPr>
          <w:sz w:val="28"/>
          <w:szCs w:val="28"/>
        </w:rPr>
        <w:t xml:space="preserve"> и др. «Классные часы 1-4 классы» Москва, 2007. 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Система гражданского образования</w:t>
      </w:r>
      <w:r w:rsidRPr="00974CC4">
        <w:rPr>
          <w:sz w:val="28"/>
          <w:szCs w:val="28"/>
        </w:rPr>
        <w:t xml:space="preserve"> школьников: воспитание гражданской активности, социально-правовое проектирование, изучение гуманитарного права. Методическое пособие /сост. </w:t>
      </w:r>
      <w:proofErr w:type="spellStart"/>
      <w:r w:rsidRPr="00974CC4">
        <w:rPr>
          <w:sz w:val="28"/>
          <w:szCs w:val="28"/>
        </w:rPr>
        <w:t>Г.В.Дмитриенко</w:t>
      </w:r>
      <w:proofErr w:type="spellEnd"/>
      <w:r w:rsidRPr="00974CC4">
        <w:rPr>
          <w:sz w:val="28"/>
          <w:szCs w:val="28"/>
        </w:rPr>
        <w:t xml:space="preserve">, </w:t>
      </w:r>
      <w:proofErr w:type="spellStart"/>
      <w:r w:rsidRPr="00974CC4">
        <w:rPr>
          <w:sz w:val="28"/>
          <w:szCs w:val="28"/>
        </w:rPr>
        <w:t>Т.С.Зорина</w:t>
      </w:r>
      <w:proofErr w:type="spellEnd"/>
      <w:r w:rsidRPr="00974CC4">
        <w:rPr>
          <w:sz w:val="28"/>
          <w:szCs w:val="28"/>
        </w:rPr>
        <w:t>, Т.В. Черникова/ Москва: Глобус, 2006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Стандарты второго поколения.</w:t>
      </w:r>
      <w:r w:rsidRPr="00974CC4">
        <w:rPr>
          <w:sz w:val="28"/>
          <w:szCs w:val="28"/>
        </w:rPr>
        <w:t xml:space="preserve"> Концепция под ред. А.М. </w:t>
      </w:r>
      <w:proofErr w:type="spellStart"/>
      <w:r w:rsidRPr="00974CC4">
        <w:rPr>
          <w:sz w:val="28"/>
          <w:szCs w:val="28"/>
        </w:rPr>
        <w:t>Кондакова</w:t>
      </w:r>
      <w:proofErr w:type="spellEnd"/>
      <w:r w:rsidRPr="00974CC4">
        <w:rPr>
          <w:sz w:val="28"/>
          <w:szCs w:val="28"/>
        </w:rPr>
        <w:t xml:space="preserve">, А.А. Кузнецова. 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Стандарты второго поколения</w:t>
      </w:r>
      <w:r w:rsidRPr="00974CC4">
        <w:rPr>
          <w:sz w:val="28"/>
          <w:szCs w:val="28"/>
        </w:rPr>
        <w:t xml:space="preserve">. Примерная основная общеобразовательная программа образовательного учреждения. Начальная школа под ред. А.М. </w:t>
      </w:r>
      <w:proofErr w:type="spellStart"/>
      <w:r w:rsidRPr="00974CC4">
        <w:rPr>
          <w:sz w:val="28"/>
          <w:szCs w:val="28"/>
        </w:rPr>
        <w:t>Кондакова</w:t>
      </w:r>
      <w:proofErr w:type="spellEnd"/>
      <w:r w:rsidRPr="00974CC4">
        <w:rPr>
          <w:sz w:val="28"/>
          <w:szCs w:val="28"/>
        </w:rPr>
        <w:t xml:space="preserve">, Л.П. </w:t>
      </w:r>
      <w:proofErr w:type="spellStart"/>
      <w:r w:rsidRPr="00974CC4">
        <w:rPr>
          <w:sz w:val="28"/>
          <w:szCs w:val="28"/>
        </w:rPr>
        <w:t>Кезина</w:t>
      </w:r>
      <w:proofErr w:type="spellEnd"/>
      <w:r w:rsidRPr="00974CC4">
        <w:rPr>
          <w:sz w:val="28"/>
          <w:szCs w:val="28"/>
        </w:rPr>
        <w:t>. Москва «Просвещение», 2010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Степанов Е.Н.</w:t>
      </w:r>
      <w:r w:rsidRPr="00974CC4">
        <w:rPr>
          <w:sz w:val="28"/>
          <w:szCs w:val="28"/>
        </w:rPr>
        <w:t xml:space="preserve"> «Изучение уровня удовлетворённости родителей работой образовательного учреждения». Москва, 1991. 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Степанов Е.Н.</w:t>
      </w:r>
      <w:r w:rsidRPr="00974CC4">
        <w:rPr>
          <w:sz w:val="28"/>
          <w:szCs w:val="28"/>
        </w:rPr>
        <w:t xml:space="preserve"> «Педагогу о воспитательной системе школы и класса» М.2004. 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Тивикова</w:t>
      </w:r>
      <w:proofErr w:type="spellEnd"/>
      <w:r w:rsidRPr="00974CC4">
        <w:rPr>
          <w:i/>
          <w:sz w:val="28"/>
          <w:szCs w:val="28"/>
        </w:rPr>
        <w:t xml:space="preserve"> С.К., Деменева Н.Н., Железнова Т.Я., Яшина Н.Ю.</w:t>
      </w:r>
      <w:r w:rsidRPr="00974CC4">
        <w:rPr>
          <w:sz w:val="28"/>
          <w:szCs w:val="28"/>
        </w:rPr>
        <w:t xml:space="preserve"> «Гражданское образование в начальных классах», Нижний Новгород, 1998. 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Фридман Л.М. и др.</w:t>
      </w:r>
      <w:r w:rsidRPr="00974CC4">
        <w:rPr>
          <w:sz w:val="28"/>
          <w:szCs w:val="28"/>
        </w:rPr>
        <w:t xml:space="preserve"> Изучение личности учащегося и ученических коллективов:</w:t>
      </w:r>
      <w:r w:rsidRPr="00974CC4">
        <w:rPr>
          <w:b/>
          <w:sz w:val="28"/>
          <w:szCs w:val="28"/>
        </w:rPr>
        <w:t xml:space="preserve"> </w:t>
      </w:r>
      <w:r w:rsidRPr="00974CC4">
        <w:rPr>
          <w:sz w:val="28"/>
          <w:szCs w:val="28"/>
        </w:rPr>
        <w:t xml:space="preserve">Кн. для учителя /Л.М. Фридман, Т.А. Пушкина, И.Я. </w:t>
      </w:r>
      <w:proofErr w:type="spellStart"/>
      <w:r w:rsidRPr="00974CC4">
        <w:rPr>
          <w:sz w:val="28"/>
          <w:szCs w:val="28"/>
        </w:rPr>
        <w:t>Каплунович</w:t>
      </w:r>
      <w:proofErr w:type="spellEnd"/>
      <w:r w:rsidRPr="00974CC4">
        <w:rPr>
          <w:sz w:val="28"/>
          <w:szCs w:val="28"/>
        </w:rPr>
        <w:t>. - М.: Просвещение, 1988.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Шилова М.И.</w:t>
      </w:r>
      <w:r w:rsidRPr="00974CC4">
        <w:rPr>
          <w:sz w:val="28"/>
          <w:szCs w:val="28"/>
        </w:rPr>
        <w:t xml:space="preserve"> Методика «Изучение воспитанности учащихся», Москва, 1990. 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Щуркова</w:t>
      </w:r>
      <w:proofErr w:type="spellEnd"/>
      <w:r w:rsidRPr="00974CC4">
        <w:rPr>
          <w:i/>
          <w:sz w:val="28"/>
          <w:szCs w:val="28"/>
        </w:rPr>
        <w:t xml:space="preserve"> Н.Е.</w:t>
      </w:r>
      <w:r w:rsidRPr="00974CC4">
        <w:rPr>
          <w:sz w:val="28"/>
          <w:szCs w:val="28"/>
        </w:rPr>
        <w:t xml:space="preserve"> «Программа воспитания школьника». – М., 1998. 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proofErr w:type="spellStart"/>
      <w:r w:rsidRPr="00974CC4">
        <w:rPr>
          <w:i/>
          <w:sz w:val="28"/>
          <w:szCs w:val="28"/>
        </w:rPr>
        <w:t>Щуркова</w:t>
      </w:r>
      <w:proofErr w:type="spellEnd"/>
      <w:r w:rsidRPr="00974CC4">
        <w:rPr>
          <w:i/>
          <w:sz w:val="28"/>
          <w:szCs w:val="28"/>
        </w:rPr>
        <w:t xml:space="preserve"> Н.Е.</w:t>
      </w:r>
      <w:r w:rsidRPr="00974CC4">
        <w:rPr>
          <w:sz w:val="28"/>
          <w:szCs w:val="28"/>
        </w:rPr>
        <w:t xml:space="preserve"> Тест. «Размышления о жизненном опыте». Москва,1991.</w:t>
      </w:r>
    </w:p>
    <w:p w:rsidR="00ED66B0" w:rsidRPr="00974CC4" w:rsidRDefault="00ED66B0" w:rsidP="00974CC4">
      <w:pPr>
        <w:numPr>
          <w:ilvl w:val="0"/>
          <w:numId w:val="6"/>
        </w:numPr>
        <w:spacing w:line="276" w:lineRule="auto"/>
        <w:ind w:left="0"/>
        <w:jc w:val="both"/>
        <w:rPr>
          <w:sz w:val="28"/>
          <w:szCs w:val="28"/>
        </w:rPr>
      </w:pPr>
      <w:r w:rsidRPr="00974CC4">
        <w:rPr>
          <w:i/>
          <w:sz w:val="28"/>
          <w:szCs w:val="28"/>
        </w:rPr>
        <w:t>Яковлев Ю.Я.</w:t>
      </w:r>
      <w:r w:rsidRPr="00974CC4">
        <w:rPr>
          <w:sz w:val="28"/>
          <w:szCs w:val="28"/>
        </w:rPr>
        <w:t xml:space="preserve"> Ваши права, дети. Москва, 2002.</w:t>
      </w:r>
    </w:p>
    <w:sectPr w:rsidR="00ED66B0" w:rsidRPr="00974CC4" w:rsidSect="00F715D2">
      <w:footerReference w:type="default" r:id="rId11"/>
      <w:pgSz w:w="11906" w:h="16838"/>
      <w:pgMar w:top="709" w:right="70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82D" w:rsidRDefault="0022282D" w:rsidP="000E02E7">
      <w:r>
        <w:separator/>
      </w:r>
    </w:p>
  </w:endnote>
  <w:endnote w:type="continuationSeparator" w:id="0">
    <w:p w:rsidR="0022282D" w:rsidRDefault="0022282D" w:rsidP="000E0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34329"/>
      <w:docPartObj>
        <w:docPartGallery w:val="Page Numbers (Bottom of Page)"/>
        <w:docPartUnique/>
      </w:docPartObj>
    </w:sdtPr>
    <w:sdtEndPr/>
    <w:sdtContent>
      <w:p w:rsidR="00B23663" w:rsidRDefault="00B236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45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23663" w:rsidRDefault="00B236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82D" w:rsidRDefault="0022282D" w:rsidP="000E02E7">
      <w:r>
        <w:separator/>
      </w:r>
    </w:p>
  </w:footnote>
  <w:footnote w:type="continuationSeparator" w:id="0">
    <w:p w:rsidR="0022282D" w:rsidRDefault="0022282D" w:rsidP="000E0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61A6"/>
    <w:multiLevelType w:val="hybridMultilevel"/>
    <w:tmpl w:val="C2DC1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B2FF5"/>
    <w:multiLevelType w:val="hybridMultilevel"/>
    <w:tmpl w:val="1968F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65B6641"/>
    <w:multiLevelType w:val="hybridMultilevel"/>
    <w:tmpl w:val="3AA2C6A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>
    <w:nsid w:val="2300020B"/>
    <w:multiLevelType w:val="hybridMultilevel"/>
    <w:tmpl w:val="1E4EFCBE"/>
    <w:lvl w:ilvl="0" w:tplc="F4E0DC8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1D4558"/>
    <w:multiLevelType w:val="multilevel"/>
    <w:tmpl w:val="6960F9F2"/>
    <w:lvl w:ilvl="0">
      <w:start w:val="65535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4837AB7"/>
    <w:multiLevelType w:val="hybridMultilevel"/>
    <w:tmpl w:val="16DE81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A935D7D"/>
    <w:multiLevelType w:val="hybridMultilevel"/>
    <w:tmpl w:val="B2620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390"/>
    <w:rsid w:val="000355F4"/>
    <w:rsid w:val="00037C7B"/>
    <w:rsid w:val="000614BB"/>
    <w:rsid w:val="0007401E"/>
    <w:rsid w:val="00085140"/>
    <w:rsid w:val="000E02E7"/>
    <w:rsid w:val="000E0D48"/>
    <w:rsid w:val="000E599C"/>
    <w:rsid w:val="0022282D"/>
    <w:rsid w:val="00247584"/>
    <w:rsid w:val="0026201E"/>
    <w:rsid w:val="002827BB"/>
    <w:rsid w:val="00365ED1"/>
    <w:rsid w:val="003B5AFB"/>
    <w:rsid w:val="003E2EBE"/>
    <w:rsid w:val="003E717D"/>
    <w:rsid w:val="00405CF2"/>
    <w:rsid w:val="00425918"/>
    <w:rsid w:val="00430D11"/>
    <w:rsid w:val="004F5196"/>
    <w:rsid w:val="00587AB9"/>
    <w:rsid w:val="005A41FD"/>
    <w:rsid w:val="005A7A5B"/>
    <w:rsid w:val="005F7AE4"/>
    <w:rsid w:val="00605BE5"/>
    <w:rsid w:val="00680C6E"/>
    <w:rsid w:val="00684854"/>
    <w:rsid w:val="0070356D"/>
    <w:rsid w:val="00743B88"/>
    <w:rsid w:val="0076522A"/>
    <w:rsid w:val="007F33FC"/>
    <w:rsid w:val="008033BF"/>
    <w:rsid w:val="008779D7"/>
    <w:rsid w:val="008813B0"/>
    <w:rsid w:val="00933B96"/>
    <w:rsid w:val="009406B9"/>
    <w:rsid w:val="00974CC4"/>
    <w:rsid w:val="00982390"/>
    <w:rsid w:val="009A17D9"/>
    <w:rsid w:val="00A21FB6"/>
    <w:rsid w:val="00A62673"/>
    <w:rsid w:val="00AA1496"/>
    <w:rsid w:val="00AD00BA"/>
    <w:rsid w:val="00AD0F59"/>
    <w:rsid w:val="00AD29F6"/>
    <w:rsid w:val="00AE4A4C"/>
    <w:rsid w:val="00B23663"/>
    <w:rsid w:val="00B555C6"/>
    <w:rsid w:val="00BA0146"/>
    <w:rsid w:val="00BF1C9E"/>
    <w:rsid w:val="00C00553"/>
    <w:rsid w:val="00C147B4"/>
    <w:rsid w:val="00C51713"/>
    <w:rsid w:val="00C60BDB"/>
    <w:rsid w:val="00C71CA1"/>
    <w:rsid w:val="00C803F0"/>
    <w:rsid w:val="00CE6468"/>
    <w:rsid w:val="00D3187C"/>
    <w:rsid w:val="00D419D7"/>
    <w:rsid w:val="00D4445C"/>
    <w:rsid w:val="00DA305F"/>
    <w:rsid w:val="00E23C2F"/>
    <w:rsid w:val="00EA415D"/>
    <w:rsid w:val="00EC4F99"/>
    <w:rsid w:val="00ED66B0"/>
    <w:rsid w:val="00F00C38"/>
    <w:rsid w:val="00F26A19"/>
    <w:rsid w:val="00F362BD"/>
    <w:rsid w:val="00F715D2"/>
    <w:rsid w:val="00FA1C09"/>
    <w:rsid w:val="00FA6D77"/>
    <w:rsid w:val="00FB4E45"/>
    <w:rsid w:val="00FE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7A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ED66B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82390"/>
    <w:rPr>
      <w:i/>
      <w:iCs/>
    </w:rPr>
  </w:style>
  <w:style w:type="character" w:styleId="a4">
    <w:name w:val="Strong"/>
    <w:qFormat/>
    <w:rsid w:val="00982390"/>
    <w:rPr>
      <w:b/>
      <w:bCs/>
    </w:rPr>
  </w:style>
  <w:style w:type="character" w:customStyle="1" w:styleId="CharAttribute484">
    <w:name w:val="CharAttribute484"/>
    <w:uiPriority w:val="99"/>
    <w:rsid w:val="00F362BD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F362B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F362B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F362B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F362BD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F362B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362BD"/>
    <w:rPr>
      <w:rFonts w:ascii="Times New Roman" w:eastAsia="Times New Roman"/>
      <w:i/>
      <w:sz w:val="22"/>
    </w:rPr>
  </w:style>
  <w:style w:type="paragraph" w:styleId="a7">
    <w:name w:val="Normal (Web)"/>
    <w:basedOn w:val="a"/>
    <w:uiPriority w:val="99"/>
    <w:semiHidden/>
    <w:unhideWhenUsed/>
    <w:rsid w:val="008813B0"/>
    <w:pPr>
      <w:spacing w:before="100" w:beforeAutospacing="1" w:after="100" w:afterAutospacing="1"/>
    </w:pPr>
  </w:style>
  <w:style w:type="character" w:customStyle="1" w:styleId="CharAttribute501">
    <w:name w:val="CharAttribute501"/>
    <w:uiPriority w:val="99"/>
    <w:rsid w:val="008813B0"/>
    <w:rPr>
      <w:rFonts w:ascii="Times New Roman" w:eastAsia="Times New Roman"/>
      <w:i/>
      <w:sz w:val="28"/>
      <w:u w:val="single"/>
    </w:rPr>
  </w:style>
  <w:style w:type="paragraph" w:styleId="a8">
    <w:name w:val="List Paragraph"/>
    <w:basedOn w:val="a"/>
    <w:link w:val="a9"/>
    <w:uiPriority w:val="34"/>
    <w:qFormat/>
    <w:rsid w:val="008813B0"/>
    <w:pPr>
      <w:ind w:left="720"/>
      <w:contextualSpacing/>
    </w:pPr>
  </w:style>
  <w:style w:type="character" w:customStyle="1" w:styleId="CharAttribute0">
    <w:name w:val="CharAttribute0"/>
    <w:rsid w:val="003E2EBE"/>
    <w:rPr>
      <w:rFonts w:ascii="Times New Roman" w:eastAsia="Times New Roman" w:hAnsi="Times New Roman"/>
      <w:sz w:val="28"/>
    </w:rPr>
  </w:style>
  <w:style w:type="character" w:customStyle="1" w:styleId="a9">
    <w:name w:val="Абзац списка Знак"/>
    <w:link w:val="a8"/>
    <w:uiPriority w:val="34"/>
    <w:qFormat/>
    <w:locked/>
    <w:rsid w:val="000851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D66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header"/>
    <w:basedOn w:val="a"/>
    <w:link w:val="ab"/>
    <w:uiPriority w:val="99"/>
    <w:unhideWhenUsed/>
    <w:rsid w:val="000E02E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E0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E02E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E02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7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3187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318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B49CD-8746-4807-8A51-9CF8EDD1A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19</Pages>
  <Words>5298</Words>
  <Characters>30205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</cp:revision>
  <cp:lastPrinted>2022-09-09T07:27:00Z</cp:lastPrinted>
  <dcterms:created xsi:type="dcterms:W3CDTF">2021-09-14T10:43:00Z</dcterms:created>
  <dcterms:modified xsi:type="dcterms:W3CDTF">2024-03-20T07:56:00Z</dcterms:modified>
</cp:coreProperties>
</file>